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60CD6" w14:textId="024B1870" w:rsidR="00634E6C" w:rsidRPr="00664EE9" w:rsidRDefault="00A81204" w:rsidP="00A81204">
      <w:pPr>
        <w:spacing w:line="360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Global </w:t>
      </w:r>
      <w:r w:rsidR="0038009D">
        <w:rPr>
          <w:rFonts w:ascii="Arial" w:hAnsi="Arial" w:cs="Arial"/>
          <w:b/>
          <w:sz w:val="22"/>
          <w:szCs w:val="22"/>
        </w:rPr>
        <w:t xml:space="preserve">Logistics </w:t>
      </w:r>
      <w:r w:rsidR="00634E6C" w:rsidRPr="00664EE9">
        <w:rPr>
          <w:rFonts w:ascii="Arial" w:hAnsi="Arial" w:cs="Arial"/>
          <w:b/>
          <w:sz w:val="22"/>
          <w:szCs w:val="22"/>
        </w:rPr>
        <w:t>Preferred Vendor Program</w:t>
      </w:r>
      <w:r w:rsidR="00664EE9" w:rsidRPr="00664EE9">
        <w:rPr>
          <w:rFonts w:ascii="Arial" w:hAnsi="Arial" w:cs="Arial"/>
          <w:b/>
          <w:sz w:val="22"/>
          <w:szCs w:val="22"/>
        </w:rPr>
        <w:t xml:space="preserve"> Application</w:t>
      </w:r>
    </w:p>
    <w:p w14:paraId="6C8C7524" w14:textId="6376D08D" w:rsidR="00634E6C" w:rsidRDefault="00634E6C" w:rsidP="00AB28D5">
      <w:pPr>
        <w:spacing w:line="360" w:lineRule="auto"/>
        <w:outlineLvl w:val="0"/>
        <w:rPr>
          <w:rFonts w:ascii="Arial" w:hAnsi="Arial" w:cs="Arial"/>
          <w:b/>
          <w:sz w:val="20"/>
          <w:szCs w:val="20"/>
        </w:rPr>
      </w:pPr>
    </w:p>
    <w:p w14:paraId="21C26FD6" w14:textId="23D526AB" w:rsidR="00420839" w:rsidRDefault="00664EE9" w:rsidP="00420839">
      <w:pPr>
        <w:outlineLvl w:val="0"/>
        <w:rPr>
          <w:rStyle w:val="normaltextrun"/>
          <w:rFonts w:ascii="Arial" w:hAnsi="Arial" w:cs="Arial"/>
          <w:sz w:val="22"/>
          <w:szCs w:val="22"/>
        </w:rPr>
      </w:pPr>
      <w:r w:rsidRPr="006D40B1">
        <w:rPr>
          <w:rFonts w:ascii="Arial" w:hAnsi="Arial" w:cs="Arial"/>
          <w:bCs/>
          <w:sz w:val="22"/>
          <w:szCs w:val="22"/>
        </w:rPr>
        <w:t xml:space="preserve">Toastmasters International is seeking </w:t>
      </w:r>
      <w:r w:rsidR="00B32A53" w:rsidRPr="006D40B1">
        <w:rPr>
          <w:rStyle w:val="normaltextrun"/>
          <w:rFonts w:ascii="Arial" w:hAnsi="Arial" w:cs="Arial"/>
          <w:bCs/>
          <w:sz w:val="22"/>
          <w:szCs w:val="22"/>
        </w:rPr>
        <w:t xml:space="preserve">vendors </w:t>
      </w:r>
      <w:r w:rsidRPr="006D40B1">
        <w:rPr>
          <w:rStyle w:val="normaltextrun"/>
          <w:rFonts w:ascii="Arial" w:hAnsi="Arial" w:cs="Arial"/>
          <w:bCs/>
          <w:sz w:val="22"/>
          <w:szCs w:val="22"/>
        </w:rPr>
        <w:t xml:space="preserve">to </w:t>
      </w:r>
      <w:r w:rsidR="00B32A53" w:rsidRPr="006D40B1">
        <w:rPr>
          <w:rStyle w:val="normaltextrun"/>
          <w:rFonts w:ascii="Arial" w:hAnsi="Arial" w:cs="Arial"/>
          <w:bCs/>
          <w:sz w:val="22"/>
          <w:szCs w:val="22"/>
        </w:rPr>
        <w:t>fulfill and ship orders</w:t>
      </w:r>
      <w:r w:rsidR="00AC5FA4">
        <w:rPr>
          <w:rStyle w:val="normaltextrun"/>
          <w:rFonts w:ascii="Arial" w:hAnsi="Arial" w:cs="Arial"/>
          <w:bCs/>
          <w:sz w:val="22"/>
          <w:szCs w:val="22"/>
        </w:rPr>
        <w:t xml:space="preserve"> directly</w:t>
      </w:r>
      <w:r w:rsidR="00B32A53" w:rsidRPr="006D40B1">
        <w:rPr>
          <w:rStyle w:val="normaltextrun"/>
          <w:rFonts w:ascii="Arial" w:hAnsi="Arial" w:cs="Arial"/>
          <w:bCs/>
          <w:sz w:val="22"/>
          <w:szCs w:val="22"/>
        </w:rPr>
        <w:t xml:space="preserve"> to qualified District</w:t>
      </w:r>
      <w:r w:rsidR="00A56EB8">
        <w:rPr>
          <w:rStyle w:val="normaltextrun"/>
          <w:rFonts w:ascii="Arial" w:hAnsi="Arial" w:cs="Arial"/>
          <w:bCs/>
          <w:sz w:val="22"/>
          <w:szCs w:val="22"/>
        </w:rPr>
        <w:t>s</w:t>
      </w:r>
      <w:r w:rsidR="00B32A53" w:rsidRPr="006D40B1">
        <w:rPr>
          <w:rStyle w:val="normaltextrun"/>
          <w:rFonts w:ascii="Arial" w:hAnsi="Arial" w:cs="Arial"/>
          <w:bCs/>
          <w:sz w:val="22"/>
          <w:szCs w:val="22"/>
        </w:rPr>
        <w:t xml:space="preserve"> within the selected country</w:t>
      </w:r>
      <w:r w:rsidR="00B32A53" w:rsidRPr="00664EE9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1C6B54">
        <w:rPr>
          <w:rStyle w:val="normaltextrun"/>
          <w:rFonts w:ascii="Arial" w:hAnsi="Arial" w:cs="Arial"/>
          <w:sz w:val="22"/>
          <w:szCs w:val="22"/>
        </w:rPr>
        <w:t>Th</w:t>
      </w:r>
      <w:r w:rsidR="00A026B8">
        <w:rPr>
          <w:rStyle w:val="normaltextrun"/>
          <w:rFonts w:ascii="Arial" w:hAnsi="Arial" w:cs="Arial"/>
          <w:sz w:val="22"/>
          <w:szCs w:val="22"/>
        </w:rPr>
        <w:t xml:space="preserve">is program </w:t>
      </w:r>
      <w:r w:rsidR="001C6B54">
        <w:rPr>
          <w:rStyle w:val="normaltextrun"/>
          <w:rFonts w:ascii="Arial" w:hAnsi="Arial" w:cs="Arial"/>
          <w:sz w:val="22"/>
          <w:szCs w:val="22"/>
        </w:rPr>
        <w:t xml:space="preserve">is intended to identify </w:t>
      </w:r>
      <w:r w:rsidR="00420839">
        <w:rPr>
          <w:rStyle w:val="normaltextrun"/>
          <w:rFonts w:ascii="Arial" w:hAnsi="Arial" w:cs="Arial"/>
          <w:sz w:val="22"/>
          <w:szCs w:val="22"/>
        </w:rPr>
        <w:t xml:space="preserve">local </w:t>
      </w:r>
      <w:r w:rsidR="001C6B54">
        <w:rPr>
          <w:rStyle w:val="normaltextrun"/>
          <w:rFonts w:ascii="Arial" w:hAnsi="Arial" w:cs="Arial"/>
          <w:sz w:val="22"/>
          <w:szCs w:val="22"/>
        </w:rPr>
        <w:t xml:space="preserve">vendor candidates interested in providing </w:t>
      </w:r>
      <w:r w:rsidR="00420839">
        <w:rPr>
          <w:rStyle w:val="normaltextrun"/>
          <w:rFonts w:ascii="Arial" w:hAnsi="Arial" w:cs="Arial"/>
          <w:sz w:val="22"/>
          <w:szCs w:val="22"/>
        </w:rPr>
        <w:t>order fulfillment</w:t>
      </w:r>
      <w:r w:rsidR="001C6B54">
        <w:rPr>
          <w:rStyle w:val="normaltextrun"/>
          <w:rFonts w:ascii="Arial" w:hAnsi="Arial" w:cs="Arial"/>
          <w:sz w:val="22"/>
          <w:szCs w:val="22"/>
        </w:rPr>
        <w:t xml:space="preserve"> service</w:t>
      </w:r>
      <w:r w:rsidR="00420839">
        <w:rPr>
          <w:rStyle w:val="normaltextrun"/>
          <w:rFonts w:ascii="Arial" w:hAnsi="Arial" w:cs="Arial"/>
          <w:sz w:val="22"/>
          <w:szCs w:val="22"/>
        </w:rPr>
        <w:t xml:space="preserve">s. Global Preferred Vendor orders </w:t>
      </w:r>
      <w:r w:rsidR="00420839" w:rsidRPr="00664EE9">
        <w:rPr>
          <w:rStyle w:val="normaltextrun"/>
          <w:rFonts w:ascii="Arial" w:hAnsi="Arial" w:cs="Arial"/>
          <w:sz w:val="22"/>
          <w:szCs w:val="22"/>
        </w:rPr>
        <w:t>w</w:t>
      </w:r>
      <w:r w:rsidR="00420839">
        <w:rPr>
          <w:rStyle w:val="normaltextrun"/>
          <w:rFonts w:ascii="Arial" w:hAnsi="Arial" w:cs="Arial"/>
          <w:sz w:val="22"/>
          <w:szCs w:val="22"/>
        </w:rPr>
        <w:t>ill</w:t>
      </w:r>
      <w:r w:rsidR="00420839" w:rsidRPr="00664EE9">
        <w:rPr>
          <w:rStyle w:val="normaltextrun"/>
          <w:rFonts w:ascii="Arial" w:hAnsi="Arial" w:cs="Arial"/>
          <w:sz w:val="22"/>
          <w:szCs w:val="22"/>
        </w:rPr>
        <w:t xml:space="preserve"> not be tracked, inventory ordered,</w:t>
      </w:r>
      <w:r w:rsidR="00420839">
        <w:rPr>
          <w:rStyle w:val="normaltextrun"/>
          <w:rFonts w:ascii="Arial" w:hAnsi="Arial" w:cs="Arial"/>
          <w:sz w:val="22"/>
          <w:szCs w:val="22"/>
        </w:rPr>
        <w:t xml:space="preserve"> n</w:t>
      </w:r>
      <w:r w:rsidR="00420839" w:rsidRPr="00664EE9">
        <w:rPr>
          <w:rStyle w:val="normaltextrun"/>
          <w:rFonts w:ascii="Arial" w:hAnsi="Arial" w:cs="Arial"/>
          <w:sz w:val="22"/>
          <w:szCs w:val="22"/>
        </w:rPr>
        <w:t>or maintained in any way by T</w:t>
      </w:r>
      <w:r w:rsidR="00420839">
        <w:rPr>
          <w:rStyle w:val="normaltextrun"/>
          <w:rFonts w:ascii="Arial" w:hAnsi="Arial" w:cs="Arial"/>
          <w:sz w:val="22"/>
          <w:szCs w:val="22"/>
        </w:rPr>
        <w:t>oastmasters International. The product quality expectation must be maintained, an elevated level of customer service must be provided, and timely deliveries will be required. </w:t>
      </w:r>
    </w:p>
    <w:p w14:paraId="45BB7A18" w14:textId="4447BCC4" w:rsidR="00420839" w:rsidRDefault="00420839" w:rsidP="00420839">
      <w:pPr>
        <w:outlineLvl w:val="0"/>
        <w:rPr>
          <w:rStyle w:val="normaltextrun"/>
          <w:rFonts w:ascii="Arial" w:hAnsi="Arial" w:cs="Arial"/>
          <w:sz w:val="22"/>
          <w:szCs w:val="22"/>
        </w:rPr>
      </w:pPr>
    </w:p>
    <w:p w14:paraId="31A9F1A7" w14:textId="10539AEB" w:rsidR="0011544A" w:rsidRPr="008846E3" w:rsidRDefault="00420839" w:rsidP="0011544A">
      <w:pPr>
        <w:rPr>
          <w:rFonts w:ascii="Arial" w:eastAsia="Arial" w:hAnsi="Arial" w:cs="Arial"/>
          <w:color w:val="000000" w:themeColor="text1"/>
          <w:sz w:val="22"/>
          <w:szCs w:val="22"/>
        </w:rPr>
      </w:pPr>
      <w:r w:rsidRPr="3FC2C6DA">
        <w:rPr>
          <w:rStyle w:val="normaltextrun"/>
          <w:rFonts w:ascii="Arial" w:hAnsi="Arial" w:cs="Arial"/>
          <w:sz w:val="22"/>
          <w:szCs w:val="22"/>
        </w:rPr>
        <w:t xml:space="preserve">To participate in this program, review the </w:t>
      </w:r>
      <w:r w:rsidR="7197B548" w:rsidRPr="3FC2C6DA">
        <w:rPr>
          <w:rStyle w:val="normaltextrun"/>
          <w:rFonts w:ascii="Arial" w:hAnsi="Arial" w:cs="Arial"/>
          <w:sz w:val="22"/>
          <w:szCs w:val="22"/>
        </w:rPr>
        <w:t>vendor requirements below</w:t>
      </w:r>
      <w:r w:rsidRPr="3FC2C6DA">
        <w:rPr>
          <w:rStyle w:val="normaltextrun"/>
          <w:rFonts w:ascii="Arial" w:hAnsi="Arial" w:cs="Arial"/>
          <w:sz w:val="22"/>
          <w:szCs w:val="22"/>
        </w:rPr>
        <w:t xml:space="preserve"> and provide </w:t>
      </w:r>
      <w:r w:rsidR="00814B00" w:rsidRPr="3FC2C6DA">
        <w:rPr>
          <w:rStyle w:val="normaltextrun"/>
          <w:rFonts w:ascii="Arial" w:hAnsi="Arial" w:cs="Arial"/>
          <w:sz w:val="22"/>
          <w:szCs w:val="22"/>
        </w:rPr>
        <w:t xml:space="preserve">your </w:t>
      </w:r>
      <w:r w:rsidRPr="3FC2C6DA">
        <w:rPr>
          <w:rStyle w:val="normaltextrun"/>
          <w:rFonts w:ascii="Arial" w:hAnsi="Arial" w:cs="Arial"/>
          <w:sz w:val="22"/>
          <w:szCs w:val="22"/>
        </w:rPr>
        <w:t xml:space="preserve">responses to the questions on the second page of this application. </w:t>
      </w:r>
      <w:r w:rsidR="001C6B54" w:rsidRPr="3FC2C6DA">
        <w:rPr>
          <w:rStyle w:val="normaltextrun"/>
          <w:rFonts w:ascii="Arial" w:hAnsi="Arial" w:cs="Arial"/>
          <w:sz w:val="22"/>
          <w:szCs w:val="22"/>
        </w:rPr>
        <w:t xml:space="preserve">Toastmasters International will </w:t>
      </w:r>
      <w:r w:rsidRPr="3FC2C6DA">
        <w:rPr>
          <w:rStyle w:val="normaltextrun"/>
          <w:rFonts w:ascii="Arial" w:hAnsi="Arial" w:cs="Arial"/>
          <w:sz w:val="22"/>
          <w:szCs w:val="22"/>
        </w:rPr>
        <w:t xml:space="preserve">review each submitted application </w:t>
      </w:r>
      <w:r w:rsidR="00D643EC">
        <w:rPr>
          <w:rStyle w:val="normaltextrun"/>
          <w:rFonts w:ascii="Arial" w:hAnsi="Arial" w:cs="Arial"/>
          <w:sz w:val="22"/>
          <w:szCs w:val="22"/>
        </w:rPr>
        <w:t>t</w:t>
      </w:r>
      <w:r w:rsidR="001C6B54" w:rsidRPr="3FC2C6DA">
        <w:rPr>
          <w:rStyle w:val="normaltextrun"/>
          <w:rFonts w:ascii="Arial" w:hAnsi="Arial" w:cs="Arial"/>
          <w:sz w:val="22"/>
          <w:szCs w:val="22"/>
        </w:rPr>
        <w:t>hat can meet the</w:t>
      </w:r>
      <w:r w:rsidRPr="3FC2C6DA">
        <w:rPr>
          <w:rStyle w:val="normaltextrun"/>
          <w:rFonts w:ascii="Arial" w:hAnsi="Arial" w:cs="Arial"/>
          <w:sz w:val="22"/>
          <w:szCs w:val="22"/>
        </w:rPr>
        <w:t xml:space="preserve"> below stated</w:t>
      </w:r>
      <w:r w:rsidR="001C6B54" w:rsidRPr="3FC2C6DA">
        <w:rPr>
          <w:rStyle w:val="normaltextrun"/>
          <w:rFonts w:ascii="Arial" w:hAnsi="Arial" w:cs="Arial"/>
          <w:sz w:val="22"/>
          <w:szCs w:val="22"/>
        </w:rPr>
        <w:t xml:space="preserve"> vendor requirements</w:t>
      </w:r>
      <w:r w:rsidR="0011544A" w:rsidRPr="001A6765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11544A" w:rsidRPr="001A6765">
        <w:rPr>
          <w:rFonts w:ascii="Arial" w:eastAsia="Arial" w:hAnsi="Arial" w:cs="Arial"/>
          <w:color w:val="000000" w:themeColor="text1"/>
          <w:sz w:val="22"/>
          <w:szCs w:val="22"/>
        </w:rPr>
        <w:t>Vendor approval is further contingent upon receipt of</w:t>
      </w:r>
      <w:r w:rsidR="00A026B8">
        <w:rPr>
          <w:rFonts w:ascii="Arial" w:eastAsia="Arial" w:hAnsi="Arial" w:cs="Arial"/>
          <w:color w:val="000000" w:themeColor="text1"/>
          <w:sz w:val="22"/>
          <w:szCs w:val="22"/>
        </w:rPr>
        <w:t xml:space="preserve"> digital</w:t>
      </w:r>
      <w:r w:rsidR="0011544A" w:rsidRPr="001A6765">
        <w:rPr>
          <w:rFonts w:ascii="Arial" w:eastAsia="Arial" w:hAnsi="Arial" w:cs="Arial"/>
          <w:color w:val="000000" w:themeColor="text1"/>
          <w:sz w:val="22"/>
          <w:szCs w:val="22"/>
        </w:rPr>
        <w:t xml:space="preserve"> vendor brand samples for review and approv</w:t>
      </w:r>
      <w:r w:rsidR="00A026B8">
        <w:rPr>
          <w:rFonts w:ascii="Arial" w:eastAsia="Arial" w:hAnsi="Arial" w:cs="Arial"/>
          <w:color w:val="000000" w:themeColor="text1"/>
          <w:sz w:val="22"/>
          <w:szCs w:val="22"/>
        </w:rPr>
        <w:t xml:space="preserve">al by our </w:t>
      </w:r>
      <w:r w:rsidR="0011544A" w:rsidRPr="001A6765">
        <w:rPr>
          <w:rFonts w:ascii="Arial" w:eastAsia="Arial" w:hAnsi="Arial" w:cs="Arial"/>
          <w:color w:val="000000" w:themeColor="text1"/>
          <w:sz w:val="22"/>
          <w:szCs w:val="22"/>
        </w:rPr>
        <w:t xml:space="preserve">Toastmasters International’s Senior Product Specialist. </w:t>
      </w:r>
      <w:r w:rsidR="008846E3">
        <w:rPr>
          <w:rFonts w:ascii="Arial" w:eastAsia="Arial" w:hAnsi="Arial" w:cs="Arial"/>
          <w:color w:val="000000" w:themeColor="text1"/>
          <w:sz w:val="22"/>
          <w:szCs w:val="22"/>
        </w:rPr>
        <w:br/>
      </w:r>
      <w:r w:rsidR="008846E3">
        <w:rPr>
          <w:rFonts w:ascii="Arial" w:eastAsia="Arial" w:hAnsi="Arial" w:cs="Arial"/>
          <w:color w:val="000000" w:themeColor="text1"/>
          <w:sz w:val="22"/>
          <w:szCs w:val="22"/>
        </w:rPr>
        <w:br/>
      </w:r>
      <w:r w:rsidR="008846E3" w:rsidRPr="008846E3">
        <w:rPr>
          <w:rFonts w:ascii="Arial" w:eastAsia="Arial" w:hAnsi="Arial" w:cs="Arial"/>
          <w:color w:val="000000" w:themeColor="text1"/>
          <w:sz w:val="22"/>
          <w:szCs w:val="22"/>
        </w:rPr>
        <w:t>This program excludes Districts in the U.S</w:t>
      </w:r>
      <w:r w:rsidR="0038009D">
        <w:rPr>
          <w:rFonts w:ascii="Arial" w:eastAsia="Arial" w:hAnsi="Arial" w:cs="Arial"/>
          <w:color w:val="000000" w:themeColor="text1"/>
          <w:sz w:val="22"/>
          <w:szCs w:val="22"/>
        </w:rPr>
        <w:t xml:space="preserve"> and</w:t>
      </w:r>
      <w:r w:rsidR="008846E3" w:rsidRPr="008846E3">
        <w:rPr>
          <w:rFonts w:ascii="Arial" w:eastAsia="Arial" w:hAnsi="Arial" w:cs="Arial"/>
          <w:color w:val="000000" w:themeColor="text1"/>
          <w:sz w:val="22"/>
          <w:szCs w:val="22"/>
        </w:rPr>
        <w:t xml:space="preserve"> U.S. Territories</w:t>
      </w:r>
      <w:r w:rsidR="0013737F">
        <w:rPr>
          <w:rFonts w:ascii="Arial" w:eastAsia="Arial" w:hAnsi="Arial" w:cs="Arial"/>
          <w:color w:val="000000" w:themeColor="text1"/>
          <w:sz w:val="22"/>
          <w:szCs w:val="22"/>
        </w:rPr>
        <w:t xml:space="preserve">. </w:t>
      </w:r>
    </w:p>
    <w:p w14:paraId="242A34C9" w14:textId="5FA861AB" w:rsidR="00DF3E36" w:rsidRPr="008846E3" w:rsidRDefault="00DF3E36" w:rsidP="00420839">
      <w:pPr>
        <w:outlineLvl w:val="0"/>
        <w:rPr>
          <w:rStyle w:val="eop"/>
          <w:rFonts w:ascii="Arial" w:hAnsi="Arial" w:cs="Arial"/>
          <w:sz w:val="20"/>
          <w:szCs w:val="20"/>
        </w:rPr>
      </w:pPr>
    </w:p>
    <w:p w14:paraId="30945E76" w14:textId="46F8AC29" w:rsidR="00DF3E36" w:rsidRDefault="00DF3E36" w:rsidP="00634E6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59466797" w14:textId="4FBB2C68" w:rsidR="00DF3E36" w:rsidRDefault="001B6B7B" w:rsidP="00634E6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Vendor </w:t>
      </w:r>
      <w:r w:rsidR="00CC04AD">
        <w:rPr>
          <w:rFonts w:ascii="Arial" w:hAnsi="Arial" w:cs="Arial"/>
          <w:b/>
          <w:bCs/>
          <w:sz w:val="22"/>
          <w:szCs w:val="22"/>
        </w:rPr>
        <w:t>Requirements</w:t>
      </w:r>
      <w:r w:rsidR="00D773F7" w:rsidRPr="00D773F7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693C7986" w14:textId="77777777" w:rsidR="002E6660" w:rsidRPr="00D773F7" w:rsidRDefault="002E6660" w:rsidP="00634E6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076B46ED" w14:textId="1279B046" w:rsidR="003F30C1" w:rsidRPr="00872DC1" w:rsidRDefault="00614E64" w:rsidP="003E3468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t>Vend</w:t>
      </w:r>
      <w:r w:rsidR="004C6E29">
        <w:rPr>
          <w:rStyle w:val="eop"/>
          <w:rFonts w:ascii="Arial" w:hAnsi="Arial" w:cs="Arial"/>
          <w:sz w:val="22"/>
          <w:szCs w:val="22"/>
        </w:rPr>
        <w:t>o</w:t>
      </w:r>
      <w:r>
        <w:rPr>
          <w:rStyle w:val="eop"/>
          <w:rFonts w:ascii="Arial" w:hAnsi="Arial" w:cs="Arial"/>
          <w:sz w:val="22"/>
          <w:szCs w:val="22"/>
        </w:rPr>
        <w:t xml:space="preserve">r </w:t>
      </w:r>
      <w:r w:rsidR="00D773F7" w:rsidRPr="00872DC1">
        <w:rPr>
          <w:rStyle w:val="eop"/>
          <w:rFonts w:ascii="Arial" w:hAnsi="Arial" w:cs="Arial"/>
          <w:sz w:val="22"/>
          <w:szCs w:val="22"/>
        </w:rPr>
        <w:t>to strictly adhere to</w:t>
      </w:r>
      <w:r>
        <w:rPr>
          <w:rStyle w:val="eop"/>
          <w:rFonts w:ascii="Arial" w:hAnsi="Arial" w:cs="Arial"/>
          <w:sz w:val="22"/>
          <w:szCs w:val="22"/>
        </w:rPr>
        <w:t xml:space="preserve"> established</w:t>
      </w:r>
      <w:r w:rsidR="00D773F7" w:rsidRPr="00872DC1">
        <w:rPr>
          <w:rStyle w:val="eop"/>
          <w:rFonts w:ascii="Arial" w:hAnsi="Arial" w:cs="Arial"/>
          <w:sz w:val="22"/>
          <w:szCs w:val="22"/>
        </w:rPr>
        <w:t xml:space="preserve"> Toastmasters guidelines</w:t>
      </w:r>
      <w:r w:rsidR="00872DC1" w:rsidRPr="00872DC1">
        <w:rPr>
          <w:rStyle w:val="eop"/>
          <w:rFonts w:ascii="Arial" w:hAnsi="Arial" w:cs="Arial"/>
          <w:sz w:val="22"/>
          <w:szCs w:val="22"/>
        </w:rPr>
        <w:t xml:space="preserve"> and </w:t>
      </w:r>
      <w:r w:rsidR="003F30C1" w:rsidRPr="00872DC1">
        <w:rPr>
          <w:rStyle w:val="eop"/>
          <w:rFonts w:ascii="Arial" w:hAnsi="Arial" w:cs="Arial"/>
          <w:sz w:val="22"/>
          <w:szCs w:val="22"/>
        </w:rPr>
        <w:t>meet Toastmasters high</w:t>
      </w:r>
      <w:r w:rsidR="00CE1B13">
        <w:rPr>
          <w:rStyle w:val="eop"/>
          <w:rFonts w:ascii="Arial" w:hAnsi="Arial" w:cs="Arial"/>
          <w:sz w:val="22"/>
          <w:szCs w:val="22"/>
        </w:rPr>
        <w:t>-</w:t>
      </w:r>
      <w:r w:rsidR="003F30C1" w:rsidRPr="00872DC1">
        <w:rPr>
          <w:rStyle w:val="eop"/>
          <w:rFonts w:ascii="Arial" w:hAnsi="Arial" w:cs="Arial"/>
          <w:sz w:val="22"/>
          <w:szCs w:val="22"/>
        </w:rPr>
        <w:t>quality branding requirements.</w:t>
      </w:r>
    </w:p>
    <w:p w14:paraId="6DA26A53" w14:textId="4BD0C977" w:rsidR="008D33D9" w:rsidRDefault="00872DC1" w:rsidP="008D33D9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t>Vendor to manage member order placement process and order fulfillment.</w:t>
      </w:r>
      <w:r w:rsidR="008D33D9" w:rsidRPr="008D33D9">
        <w:rPr>
          <w:rStyle w:val="eop"/>
          <w:rFonts w:ascii="Arial" w:hAnsi="Arial" w:cs="Arial"/>
          <w:sz w:val="22"/>
          <w:szCs w:val="22"/>
        </w:rPr>
        <w:t xml:space="preserve"> </w:t>
      </w:r>
      <w:r w:rsidR="008D33D9">
        <w:rPr>
          <w:rStyle w:val="eop"/>
          <w:rFonts w:ascii="Arial" w:hAnsi="Arial" w:cs="Arial"/>
          <w:sz w:val="22"/>
          <w:szCs w:val="22"/>
        </w:rPr>
        <w:t>Automation preferred to include a website for online order submission capability.</w:t>
      </w:r>
    </w:p>
    <w:p w14:paraId="6C57A084" w14:textId="351625C1" w:rsidR="00D773F7" w:rsidRDefault="00D773F7" w:rsidP="3FC2C6DA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 w:rsidRPr="3FC2C6DA">
        <w:rPr>
          <w:rStyle w:val="eop"/>
          <w:rFonts w:ascii="Arial" w:hAnsi="Arial" w:cs="Arial"/>
          <w:sz w:val="22"/>
          <w:szCs w:val="22"/>
        </w:rPr>
        <w:t xml:space="preserve">Vendor </w:t>
      </w:r>
      <w:r w:rsidR="003416B2" w:rsidRPr="3FC2C6DA">
        <w:rPr>
          <w:rStyle w:val="eop"/>
          <w:rFonts w:ascii="Arial" w:hAnsi="Arial" w:cs="Arial"/>
          <w:sz w:val="22"/>
          <w:szCs w:val="22"/>
        </w:rPr>
        <w:t xml:space="preserve">to be </w:t>
      </w:r>
      <w:r w:rsidRPr="3FC2C6DA">
        <w:rPr>
          <w:rStyle w:val="eop"/>
          <w:rFonts w:ascii="Arial" w:hAnsi="Arial" w:cs="Arial"/>
          <w:sz w:val="22"/>
          <w:szCs w:val="22"/>
        </w:rPr>
        <w:t xml:space="preserve">responsible for </w:t>
      </w:r>
      <w:r w:rsidR="6EF1610A" w:rsidRPr="3FC2C6DA">
        <w:rPr>
          <w:rStyle w:val="eop"/>
          <w:rFonts w:ascii="Arial" w:hAnsi="Arial" w:cs="Arial"/>
          <w:sz w:val="22"/>
          <w:szCs w:val="22"/>
        </w:rPr>
        <w:t>the highest</w:t>
      </w:r>
      <w:r w:rsidRPr="3FC2C6DA">
        <w:rPr>
          <w:rStyle w:val="eop"/>
          <w:rFonts w:ascii="Arial" w:hAnsi="Arial" w:cs="Arial"/>
          <w:sz w:val="22"/>
          <w:szCs w:val="22"/>
        </w:rPr>
        <w:t xml:space="preserve"> level of customer support to members at all stages of </w:t>
      </w:r>
      <w:r w:rsidR="00872DC1" w:rsidRPr="3FC2C6DA">
        <w:rPr>
          <w:rStyle w:val="eop"/>
          <w:rFonts w:ascii="Arial" w:hAnsi="Arial" w:cs="Arial"/>
          <w:sz w:val="22"/>
          <w:szCs w:val="22"/>
        </w:rPr>
        <w:t xml:space="preserve">customer order fulfillment </w:t>
      </w:r>
      <w:r w:rsidRPr="3FC2C6DA">
        <w:rPr>
          <w:rStyle w:val="eop"/>
          <w:rFonts w:ascii="Arial" w:hAnsi="Arial" w:cs="Arial"/>
          <w:sz w:val="22"/>
          <w:szCs w:val="22"/>
        </w:rPr>
        <w:t>experience</w:t>
      </w:r>
      <w:r w:rsidR="003416B2" w:rsidRPr="3FC2C6DA">
        <w:rPr>
          <w:rStyle w:val="eop"/>
          <w:rFonts w:ascii="Arial" w:hAnsi="Arial" w:cs="Arial"/>
          <w:sz w:val="22"/>
          <w:szCs w:val="22"/>
        </w:rPr>
        <w:t>.</w:t>
      </w:r>
    </w:p>
    <w:p w14:paraId="3967FCF9" w14:textId="5B4626ED" w:rsidR="006436A6" w:rsidRDefault="006436A6" w:rsidP="001B6B7B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t xml:space="preserve">Vendor to adhere to a </w:t>
      </w:r>
      <w:r w:rsidR="00872DC1">
        <w:rPr>
          <w:rStyle w:val="eop"/>
          <w:rFonts w:ascii="Arial" w:hAnsi="Arial" w:cs="Arial"/>
          <w:sz w:val="22"/>
          <w:szCs w:val="22"/>
        </w:rPr>
        <w:t>s</w:t>
      </w:r>
      <w:r>
        <w:rPr>
          <w:rStyle w:val="eop"/>
          <w:rFonts w:ascii="Arial" w:hAnsi="Arial" w:cs="Arial"/>
          <w:sz w:val="22"/>
          <w:szCs w:val="22"/>
        </w:rPr>
        <w:t xml:space="preserve">ervice </w:t>
      </w:r>
      <w:r w:rsidR="00872DC1">
        <w:rPr>
          <w:rStyle w:val="eop"/>
          <w:rFonts w:ascii="Arial" w:hAnsi="Arial" w:cs="Arial"/>
          <w:sz w:val="22"/>
          <w:szCs w:val="22"/>
        </w:rPr>
        <w:t>l</w:t>
      </w:r>
      <w:r>
        <w:rPr>
          <w:rStyle w:val="eop"/>
          <w:rFonts w:ascii="Arial" w:hAnsi="Arial" w:cs="Arial"/>
          <w:sz w:val="22"/>
          <w:szCs w:val="22"/>
        </w:rPr>
        <w:t xml:space="preserve">evel fulfillment standard of </w:t>
      </w:r>
      <w:r w:rsidR="00C93760">
        <w:rPr>
          <w:rStyle w:val="eop"/>
          <w:rFonts w:ascii="Arial" w:hAnsi="Arial" w:cs="Arial"/>
          <w:sz w:val="22"/>
          <w:szCs w:val="22"/>
        </w:rPr>
        <w:t>five</w:t>
      </w:r>
      <w:r w:rsidR="00AC61AF">
        <w:rPr>
          <w:rStyle w:val="eop"/>
          <w:rFonts w:ascii="Arial" w:hAnsi="Arial" w:cs="Arial"/>
          <w:sz w:val="22"/>
          <w:szCs w:val="22"/>
        </w:rPr>
        <w:t xml:space="preserve"> to seven</w:t>
      </w:r>
      <w:r>
        <w:rPr>
          <w:rStyle w:val="eop"/>
          <w:rFonts w:ascii="Arial" w:hAnsi="Arial" w:cs="Arial"/>
          <w:sz w:val="22"/>
          <w:szCs w:val="22"/>
        </w:rPr>
        <w:t xml:space="preserve"> business days from first business day after receipt of order until </w:t>
      </w:r>
      <w:r w:rsidR="00872DC1">
        <w:rPr>
          <w:rStyle w:val="eop"/>
          <w:rFonts w:ascii="Arial" w:hAnsi="Arial" w:cs="Arial"/>
          <w:sz w:val="22"/>
          <w:szCs w:val="22"/>
        </w:rPr>
        <w:t xml:space="preserve">order </w:t>
      </w:r>
      <w:r>
        <w:rPr>
          <w:rStyle w:val="eop"/>
          <w:rFonts w:ascii="Arial" w:hAnsi="Arial" w:cs="Arial"/>
          <w:sz w:val="22"/>
          <w:szCs w:val="22"/>
        </w:rPr>
        <w:t xml:space="preserve">shipped. </w:t>
      </w:r>
    </w:p>
    <w:p w14:paraId="616E4505" w14:textId="55635CDA" w:rsidR="006536F1" w:rsidRDefault="006536F1" w:rsidP="001B6B7B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t xml:space="preserve">Vendor to provide Toastmasters International </w:t>
      </w:r>
      <w:r w:rsidR="00607D13">
        <w:rPr>
          <w:rStyle w:val="eop"/>
          <w:rFonts w:ascii="Arial" w:hAnsi="Arial" w:cs="Arial"/>
          <w:sz w:val="22"/>
          <w:szCs w:val="22"/>
        </w:rPr>
        <w:t xml:space="preserve">with </w:t>
      </w:r>
      <w:r>
        <w:rPr>
          <w:rStyle w:val="eop"/>
          <w:rFonts w:ascii="Arial" w:hAnsi="Arial" w:cs="Arial"/>
          <w:sz w:val="22"/>
          <w:szCs w:val="22"/>
        </w:rPr>
        <w:t>a schedule of their expected pricing per product</w:t>
      </w:r>
      <w:r w:rsidR="00376093">
        <w:rPr>
          <w:rStyle w:val="eop"/>
          <w:rFonts w:ascii="Arial" w:hAnsi="Arial" w:cs="Arial"/>
          <w:sz w:val="22"/>
          <w:szCs w:val="22"/>
        </w:rPr>
        <w:t>.</w:t>
      </w:r>
    </w:p>
    <w:p w14:paraId="4AFDEE79" w14:textId="082357A0" w:rsidR="00EE7BEE" w:rsidRDefault="00EE7BEE" w:rsidP="001B6B7B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Vendor required to provide</w:t>
      </w:r>
      <w:r w:rsidRPr="00664EE9">
        <w:rPr>
          <w:rStyle w:val="normaltextrun"/>
          <w:rFonts w:ascii="Arial" w:hAnsi="Arial" w:cs="Arial"/>
          <w:sz w:val="22"/>
          <w:szCs w:val="22"/>
        </w:rPr>
        <w:t xml:space="preserve"> monthly </w:t>
      </w:r>
      <w:r w:rsidR="00832830">
        <w:rPr>
          <w:rStyle w:val="normaltextrun"/>
          <w:rFonts w:ascii="Arial" w:hAnsi="Arial" w:cs="Arial"/>
          <w:sz w:val="22"/>
          <w:szCs w:val="22"/>
        </w:rPr>
        <w:t xml:space="preserve">a </w:t>
      </w:r>
      <w:r w:rsidRPr="00664EE9">
        <w:rPr>
          <w:rStyle w:val="normaltextrun"/>
          <w:rFonts w:ascii="Arial" w:hAnsi="Arial" w:cs="Arial"/>
          <w:sz w:val="22"/>
          <w:szCs w:val="22"/>
        </w:rPr>
        <w:t xml:space="preserve">sales </w:t>
      </w:r>
      <w:r w:rsidR="00002381" w:rsidRPr="00664EE9">
        <w:rPr>
          <w:rStyle w:val="normaltextrun"/>
          <w:rFonts w:ascii="Arial" w:hAnsi="Arial" w:cs="Arial"/>
          <w:sz w:val="22"/>
          <w:szCs w:val="22"/>
        </w:rPr>
        <w:t>report,</w:t>
      </w:r>
      <w:r w:rsidRPr="00664EE9">
        <w:rPr>
          <w:rStyle w:val="normaltextrun"/>
          <w:rFonts w:ascii="Arial" w:hAnsi="Arial" w:cs="Arial"/>
          <w:sz w:val="22"/>
          <w:szCs w:val="22"/>
        </w:rPr>
        <w:t xml:space="preserve"> and an accompanying </w:t>
      </w:r>
      <w:r>
        <w:rPr>
          <w:rStyle w:val="eop"/>
          <w:rFonts w:ascii="Arial" w:hAnsi="Arial" w:cs="Arial"/>
          <w:sz w:val="22"/>
          <w:szCs w:val="22"/>
        </w:rPr>
        <w:t>12% revenue royalties share payable to Toastmasters International.</w:t>
      </w:r>
    </w:p>
    <w:p w14:paraId="30BB122D" w14:textId="7E36D722" w:rsidR="0069324D" w:rsidRDefault="0069324D" w:rsidP="0008787F">
      <w:pPr>
        <w:pStyle w:val="ListParagraph"/>
        <w:numPr>
          <w:ilvl w:val="0"/>
          <w:numId w:val="3"/>
        </w:numPr>
        <w:spacing w:after="0"/>
        <w:textAlignment w:val="baseline"/>
        <w:outlineLvl w:val="0"/>
        <w:rPr>
          <w:rStyle w:val="normaltextrun"/>
          <w:rFonts w:ascii="Arial" w:hAnsi="Arial" w:cs="Arial"/>
        </w:rPr>
      </w:pPr>
      <w:r w:rsidRPr="0069324D">
        <w:rPr>
          <w:rStyle w:val="eop"/>
          <w:rFonts w:ascii="Arial" w:hAnsi="Arial" w:cs="Arial"/>
        </w:rPr>
        <w:t xml:space="preserve">Vendor to share </w:t>
      </w:r>
      <w:r w:rsidRPr="0069324D">
        <w:rPr>
          <w:rStyle w:val="normaltextrun"/>
          <w:rFonts w:ascii="Arial" w:hAnsi="Arial" w:cs="Arial"/>
        </w:rPr>
        <w:t>Toastmasters International member feedback</w:t>
      </w:r>
      <w:r w:rsidR="00002381">
        <w:rPr>
          <w:rStyle w:val="normaltextrun"/>
          <w:rFonts w:ascii="Arial" w:hAnsi="Arial" w:cs="Arial"/>
        </w:rPr>
        <w:t xml:space="preserve"> regarding service issues. </w:t>
      </w:r>
      <w:r w:rsidRPr="0069324D">
        <w:rPr>
          <w:rStyle w:val="normaltextrun"/>
          <w:rFonts w:ascii="Arial" w:hAnsi="Arial" w:cs="Arial"/>
        </w:rPr>
        <w:t> </w:t>
      </w:r>
    </w:p>
    <w:p w14:paraId="06E3938D" w14:textId="13B51FDE" w:rsidR="003416B2" w:rsidRPr="0069324D" w:rsidRDefault="0069324D" w:rsidP="0008787F">
      <w:pPr>
        <w:pStyle w:val="ListParagraph"/>
        <w:numPr>
          <w:ilvl w:val="0"/>
          <w:numId w:val="3"/>
        </w:numPr>
        <w:spacing w:after="0"/>
        <w:textAlignment w:val="baseline"/>
        <w:outlineLvl w:val="0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>V</w:t>
      </w:r>
      <w:r w:rsidR="002E6660" w:rsidRPr="0069324D">
        <w:rPr>
          <w:rStyle w:val="eop"/>
          <w:rFonts w:ascii="Arial" w:hAnsi="Arial" w:cs="Arial"/>
        </w:rPr>
        <w:t xml:space="preserve">endor </w:t>
      </w:r>
      <w:r w:rsidR="00872DC1" w:rsidRPr="0069324D">
        <w:rPr>
          <w:rStyle w:val="eop"/>
          <w:rFonts w:ascii="Arial" w:hAnsi="Arial" w:cs="Arial"/>
        </w:rPr>
        <w:t xml:space="preserve">business </w:t>
      </w:r>
      <w:r w:rsidR="002E6660" w:rsidRPr="0069324D">
        <w:rPr>
          <w:rStyle w:val="eop"/>
          <w:rFonts w:ascii="Arial" w:hAnsi="Arial" w:cs="Arial"/>
        </w:rPr>
        <w:t>r</w:t>
      </w:r>
      <w:r w:rsidR="003416B2" w:rsidRPr="0069324D">
        <w:rPr>
          <w:rStyle w:val="eop"/>
          <w:rFonts w:ascii="Arial" w:hAnsi="Arial" w:cs="Arial"/>
        </w:rPr>
        <w:t>eferences</w:t>
      </w:r>
      <w:r w:rsidR="00872DC1" w:rsidRPr="0069324D">
        <w:rPr>
          <w:rStyle w:val="eop"/>
          <w:rFonts w:ascii="Arial" w:hAnsi="Arial" w:cs="Arial"/>
        </w:rPr>
        <w:t xml:space="preserve"> required.</w:t>
      </w:r>
    </w:p>
    <w:p w14:paraId="225CC1BC" w14:textId="12C1AB3E" w:rsidR="003416B2" w:rsidRDefault="002E6660" w:rsidP="003416B2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t xml:space="preserve">Vendor </w:t>
      </w:r>
      <w:r w:rsidR="00002381">
        <w:rPr>
          <w:rStyle w:val="eop"/>
          <w:rFonts w:ascii="Arial" w:hAnsi="Arial" w:cs="Arial"/>
          <w:sz w:val="22"/>
          <w:szCs w:val="22"/>
        </w:rPr>
        <w:t>provides</w:t>
      </w:r>
      <w:r>
        <w:rPr>
          <w:rStyle w:val="eop"/>
          <w:rFonts w:ascii="Arial" w:hAnsi="Arial" w:cs="Arial"/>
          <w:sz w:val="22"/>
          <w:szCs w:val="22"/>
        </w:rPr>
        <w:t xml:space="preserve"> documentation that demonstrates a p</w:t>
      </w:r>
      <w:r w:rsidR="003416B2">
        <w:rPr>
          <w:rStyle w:val="eop"/>
          <w:rFonts w:ascii="Arial" w:hAnsi="Arial" w:cs="Arial"/>
          <w:sz w:val="22"/>
          <w:szCs w:val="22"/>
        </w:rPr>
        <w:t xml:space="preserve">roven </w:t>
      </w:r>
      <w:r w:rsidR="00DD3D2F">
        <w:rPr>
          <w:rStyle w:val="eop"/>
          <w:rFonts w:ascii="Arial" w:hAnsi="Arial" w:cs="Arial"/>
          <w:sz w:val="22"/>
          <w:szCs w:val="22"/>
        </w:rPr>
        <w:t>record</w:t>
      </w:r>
      <w:r w:rsidR="003416B2">
        <w:rPr>
          <w:rStyle w:val="eop"/>
          <w:rFonts w:ascii="Arial" w:hAnsi="Arial" w:cs="Arial"/>
          <w:sz w:val="22"/>
          <w:szCs w:val="22"/>
        </w:rPr>
        <w:t xml:space="preserve"> of sales and service to meet needs now and anticipate needs tomorrow</w:t>
      </w:r>
      <w:r w:rsidR="00CC04AD">
        <w:rPr>
          <w:rStyle w:val="eop"/>
          <w:rFonts w:ascii="Arial" w:hAnsi="Arial" w:cs="Arial"/>
          <w:sz w:val="22"/>
          <w:szCs w:val="22"/>
        </w:rPr>
        <w:t>.</w:t>
      </w:r>
    </w:p>
    <w:p w14:paraId="68DDE803" w14:textId="28A97F2D" w:rsidR="00CC04AD" w:rsidRDefault="00CC04AD" w:rsidP="00CC04A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t xml:space="preserve">All products and designs to </w:t>
      </w:r>
      <w:r w:rsidR="00482ACA">
        <w:rPr>
          <w:rStyle w:val="eop"/>
          <w:rFonts w:ascii="Arial" w:hAnsi="Arial" w:cs="Arial"/>
          <w:sz w:val="22"/>
          <w:szCs w:val="22"/>
        </w:rPr>
        <w:t>be pre</w:t>
      </w:r>
      <w:r>
        <w:rPr>
          <w:rStyle w:val="eop"/>
          <w:rFonts w:ascii="Arial" w:hAnsi="Arial" w:cs="Arial"/>
          <w:sz w:val="22"/>
          <w:szCs w:val="22"/>
        </w:rPr>
        <w:t>-approved by Toastmasters International with images required and physical samples provided upon request.</w:t>
      </w:r>
    </w:p>
    <w:p w14:paraId="24F50E8D" w14:textId="5F1A7604" w:rsidR="008D33D9" w:rsidRDefault="4C5C10B1" w:rsidP="008D33D9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 w:rsidRPr="3FC2C6DA">
        <w:rPr>
          <w:rStyle w:val="eop"/>
          <w:rFonts w:ascii="Arial" w:hAnsi="Arial" w:cs="Arial"/>
          <w:sz w:val="22"/>
          <w:szCs w:val="22"/>
        </w:rPr>
        <w:t>Vendors must produce trophies and plaques with variable engraving details.</w:t>
      </w:r>
      <w:r w:rsidR="008D33D9" w:rsidRPr="008D33D9">
        <w:rPr>
          <w:rStyle w:val="eop"/>
          <w:rFonts w:ascii="Arial" w:hAnsi="Arial" w:cs="Arial"/>
          <w:sz w:val="22"/>
          <w:szCs w:val="22"/>
        </w:rPr>
        <w:t xml:space="preserve"> </w:t>
      </w:r>
      <w:r w:rsidR="008D33D9">
        <w:rPr>
          <w:rStyle w:val="eop"/>
          <w:rFonts w:ascii="Arial" w:hAnsi="Arial" w:cs="Arial"/>
          <w:sz w:val="22"/>
          <w:szCs w:val="22"/>
        </w:rPr>
        <w:t xml:space="preserve">Toastmasters International prefers a Global Preferred Vendor that can also produce ribbons and badges, banners, and certificates with variable engraving details. </w:t>
      </w:r>
    </w:p>
    <w:p w14:paraId="30D21AF2" w14:textId="4D1B4DD0" w:rsidR="00CC04AD" w:rsidRDefault="00CC04AD" w:rsidP="00CC04A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t xml:space="preserve">After a successful trial period, additional Toastmasters </w:t>
      </w:r>
      <w:r w:rsidR="00C93760">
        <w:rPr>
          <w:rStyle w:val="eop"/>
          <w:rFonts w:ascii="Arial" w:hAnsi="Arial" w:cs="Arial"/>
          <w:sz w:val="22"/>
          <w:szCs w:val="22"/>
        </w:rPr>
        <w:t xml:space="preserve">International </w:t>
      </w:r>
      <w:r>
        <w:rPr>
          <w:rStyle w:val="eop"/>
          <w:rFonts w:ascii="Arial" w:hAnsi="Arial" w:cs="Arial"/>
          <w:sz w:val="22"/>
          <w:szCs w:val="22"/>
        </w:rPr>
        <w:t>approved products may be phased in</w:t>
      </w:r>
      <w:r w:rsidR="00C93760">
        <w:rPr>
          <w:rStyle w:val="eop"/>
          <w:rFonts w:ascii="Arial" w:hAnsi="Arial" w:cs="Arial"/>
          <w:sz w:val="22"/>
          <w:szCs w:val="22"/>
        </w:rPr>
        <w:t xml:space="preserve"> for fulfillment</w:t>
      </w:r>
      <w:r w:rsidR="0069324D">
        <w:rPr>
          <w:rStyle w:val="eop"/>
          <w:rFonts w:ascii="Arial" w:hAnsi="Arial" w:cs="Arial"/>
          <w:sz w:val="22"/>
          <w:szCs w:val="22"/>
        </w:rPr>
        <w:t>.</w:t>
      </w:r>
    </w:p>
    <w:p w14:paraId="5CE65C37" w14:textId="77777777" w:rsidR="00CC04AD" w:rsidRDefault="00CC04AD" w:rsidP="00CC04AD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38353E8B" w14:textId="1D2B4656" w:rsidR="003416B2" w:rsidRDefault="003416B2" w:rsidP="003416B2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2DB21341" w14:textId="77777777" w:rsidR="008D33D9" w:rsidRDefault="008D33D9" w:rsidP="003416B2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20360E3C" w14:textId="0E555AFD" w:rsidR="001E737A" w:rsidRDefault="001E737A" w:rsidP="003416B2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3815E24A" w14:textId="3A9705B4" w:rsidR="0069324D" w:rsidRDefault="0069324D" w:rsidP="001E737A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4EC2958B" w14:textId="19EFD675" w:rsidR="0069324D" w:rsidRDefault="0069324D" w:rsidP="001E737A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516167A6" w14:textId="77777777" w:rsidR="008D33D9" w:rsidRDefault="008D33D9" w:rsidP="0052560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3BADCE2C" w14:textId="77777777" w:rsidR="008D33D9" w:rsidRDefault="008D33D9" w:rsidP="0052560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7BF3A4DD" w14:textId="20D237A7" w:rsidR="00D74A32" w:rsidRDefault="00932125" w:rsidP="0052560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t xml:space="preserve">To apply to participate </w:t>
      </w:r>
      <w:r w:rsidR="00C41CA7">
        <w:rPr>
          <w:rStyle w:val="eop"/>
          <w:rFonts w:ascii="Arial" w:hAnsi="Arial" w:cs="Arial"/>
          <w:sz w:val="22"/>
          <w:szCs w:val="22"/>
        </w:rPr>
        <w:t xml:space="preserve">as a Toastmasters International </w:t>
      </w:r>
      <w:r>
        <w:rPr>
          <w:rStyle w:val="eop"/>
          <w:rFonts w:ascii="Arial" w:hAnsi="Arial" w:cs="Arial"/>
          <w:sz w:val="22"/>
          <w:szCs w:val="22"/>
        </w:rPr>
        <w:t xml:space="preserve">Global </w:t>
      </w:r>
      <w:r w:rsidR="00DD096D">
        <w:rPr>
          <w:rStyle w:val="eop"/>
          <w:rFonts w:ascii="Arial" w:hAnsi="Arial" w:cs="Arial"/>
          <w:sz w:val="22"/>
          <w:szCs w:val="22"/>
        </w:rPr>
        <w:t xml:space="preserve">Logistics </w:t>
      </w:r>
      <w:r w:rsidR="00C41CA7">
        <w:rPr>
          <w:rStyle w:val="eop"/>
          <w:rFonts w:ascii="Arial" w:hAnsi="Arial" w:cs="Arial"/>
          <w:sz w:val="22"/>
          <w:szCs w:val="22"/>
        </w:rPr>
        <w:t xml:space="preserve">Preferred </w:t>
      </w:r>
      <w:r>
        <w:rPr>
          <w:rStyle w:val="eop"/>
          <w:rFonts w:ascii="Arial" w:hAnsi="Arial" w:cs="Arial"/>
          <w:sz w:val="22"/>
          <w:szCs w:val="22"/>
        </w:rPr>
        <w:t>Vendor</w:t>
      </w:r>
      <w:r w:rsidR="00C41CA7">
        <w:rPr>
          <w:rStyle w:val="eop"/>
          <w:rFonts w:ascii="Arial" w:hAnsi="Arial" w:cs="Arial"/>
          <w:sz w:val="22"/>
          <w:szCs w:val="22"/>
        </w:rPr>
        <w:t xml:space="preserve">, </w:t>
      </w:r>
      <w:r>
        <w:rPr>
          <w:rStyle w:val="eop"/>
          <w:rFonts w:ascii="Arial" w:hAnsi="Arial" w:cs="Arial"/>
          <w:sz w:val="22"/>
          <w:szCs w:val="22"/>
        </w:rPr>
        <w:t>p</w:t>
      </w:r>
      <w:r w:rsidR="001E737A">
        <w:rPr>
          <w:rStyle w:val="eop"/>
          <w:rFonts w:ascii="Arial" w:hAnsi="Arial" w:cs="Arial"/>
          <w:sz w:val="22"/>
          <w:szCs w:val="22"/>
        </w:rPr>
        <w:t xml:space="preserve">lease </w:t>
      </w:r>
      <w:r>
        <w:rPr>
          <w:rStyle w:val="eop"/>
          <w:rFonts w:ascii="Arial" w:hAnsi="Arial" w:cs="Arial"/>
          <w:sz w:val="22"/>
          <w:szCs w:val="22"/>
        </w:rPr>
        <w:t xml:space="preserve">respond to the </w:t>
      </w:r>
      <w:r w:rsidR="001E737A">
        <w:rPr>
          <w:rStyle w:val="eop"/>
          <w:rFonts w:ascii="Arial" w:hAnsi="Arial" w:cs="Arial"/>
          <w:sz w:val="22"/>
          <w:szCs w:val="22"/>
        </w:rPr>
        <w:t>below service questions</w:t>
      </w:r>
      <w:r>
        <w:rPr>
          <w:rStyle w:val="eop"/>
          <w:rFonts w:ascii="Arial" w:hAnsi="Arial" w:cs="Arial"/>
          <w:sz w:val="22"/>
          <w:szCs w:val="22"/>
        </w:rPr>
        <w:t xml:space="preserve">. </w:t>
      </w:r>
      <w:r w:rsidR="00D74A32">
        <w:rPr>
          <w:rStyle w:val="eop"/>
          <w:rFonts w:ascii="Arial" w:hAnsi="Arial" w:cs="Arial"/>
          <w:sz w:val="22"/>
          <w:szCs w:val="22"/>
        </w:rPr>
        <w:t xml:space="preserve">All vendors that </w:t>
      </w:r>
      <w:r w:rsidR="00834559">
        <w:rPr>
          <w:rStyle w:val="eop"/>
          <w:rFonts w:ascii="Arial" w:hAnsi="Arial" w:cs="Arial"/>
          <w:sz w:val="22"/>
          <w:szCs w:val="22"/>
        </w:rPr>
        <w:t xml:space="preserve">apply to the program </w:t>
      </w:r>
      <w:r w:rsidR="00D74A32">
        <w:rPr>
          <w:rStyle w:val="eop"/>
          <w:rFonts w:ascii="Arial" w:hAnsi="Arial" w:cs="Arial"/>
          <w:sz w:val="22"/>
          <w:szCs w:val="22"/>
        </w:rPr>
        <w:t xml:space="preserve">will receive a response to their application. </w:t>
      </w:r>
    </w:p>
    <w:p w14:paraId="798A10F3" w14:textId="40B926B3" w:rsidR="00D74A32" w:rsidRDefault="00D74A32" w:rsidP="003416B2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74DF09BD" w14:textId="5F5C0D7A" w:rsidR="00D773F7" w:rsidRPr="003F30C1" w:rsidRDefault="00EF5CE2" w:rsidP="00D773F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b/>
          <w:bCs/>
          <w:sz w:val="22"/>
          <w:szCs w:val="22"/>
        </w:rPr>
      </w:pPr>
      <w:r>
        <w:rPr>
          <w:rStyle w:val="eop"/>
          <w:rFonts w:ascii="Arial" w:hAnsi="Arial" w:cs="Arial"/>
          <w:b/>
          <w:bCs/>
          <w:sz w:val="22"/>
          <w:szCs w:val="22"/>
        </w:rPr>
        <w:t xml:space="preserve">Global </w:t>
      </w:r>
      <w:r w:rsidR="003F30C1" w:rsidRPr="003F30C1">
        <w:rPr>
          <w:rStyle w:val="eop"/>
          <w:rFonts w:ascii="Arial" w:hAnsi="Arial" w:cs="Arial"/>
          <w:b/>
          <w:bCs/>
          <w:sz w:val="22"/>
          <w:szCs w:val="22"/>
        </w:rPr>
        <w:t>Vendor S</w:t>
      </w:r>
      <w:r w:rsidR="003F30C1">
        <w:rPr>
          <w:rStyle w:val="eop"/>
          <w:rFonts w:ascii="Arial" w:hAnsi="Arial" w:cs="Arial"/>
          <w:b/>
          <w:bCs/>
          <w:sz w:val="22"/>
          <w:szCs w:val="22"/>
        </w:rPr>
        <w:t>ervice</w:t>
      </w:r>
      <w:r w:rsidR="003F30C1" w:rsidRPr="003F30C1">
        <w:rPr>
          <w:rStyle w:val="eop"/>
          <w:rFonts w:ascii="Arial" w:hAnsi="Arial" w:cs="Arial"/>
          <w:b/>
          <w:bCs/>
          <w:sz w:val="22"/>
          <w:szCs w:val="22"/>
        </w:rPr>
        <w:t xml:space="preserve"> Q</w:t>
      </w:r>
      <w:r w:rsidR="00D773F7" w:rsidRPr="003F30C1">
        <w:rPr>
          <w:rStyle w:val="eop"/>
          <w:rFonts w:ascii="Arial" w:hAnsi="Arial" w:cs="Arial"/>
          <w:b/>
          <w:bCs/>
          <w:sz w:val="22"/>
          <w:szCs w:val="22"/>
        </w:rPr>
        <w:t>uestions:</w:t>
      </w:r>
    </w:p>
    <w:p w14:paraId="3D8D5D23" w14:textId="77777777" w:rsidR="00D773F7" w:rsidRPr="00F2369A" w:rsidRDefault="00D773F7" w:rsidP="00D773F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7A2485C5" w14:textId="3D4D7C13" w:rsidR="00BE5733" w:rsidRPr="00482ACA" w:rsidRDefault="00296638" w:rsidP="009224F7">
      <w:pPr>
        <w:pStyle w:val="ListParagraph"/>
        <w:numPr>
          <w:ilvl w:val="0"/>
          <w:numId w:val="9"/>
        </w:numPr>
        <w:rPr>
          <w:rFonts w:eastAsia="Arial"/>
        </w:rPr>
      </w:pPr>
      <w:r w:rsidRPr="3FC2C6DA">
        <w:rPr>
          <w:rFonts w:ascii="Arial" w:eastAsia="Arial" w:hAnsi="Arial" w:cs="Arial"/>
          <w:color w:val="252525"/>
        </w:rPr>
        <w:t xml:space="preserve">List the </w:t>
      </w:r>
      <w:r w:rsidR="00764CBD" w:rsidRPr="3FC2C6DA">
        <w:rPr>
          <w:rFonts w:ascii="Arial" w:eastAsia="Arial" w:hAnsi="Arial" w:cs="Arial"/>
          <w:color w:val="252525"/>
        </w:rPr>
        <w:t xml:space="preserve">geographic </w:t>
      </w:r>
      <w:r w:rsidR="003F30C1" w:rsidRPr="3FC2C6DA">
        <w:rPr>
          <w:rFonts w:ascii="Arial" w:eastAsia="Arial" w:hAnsi="Arial" w:cs="Arial"/>
          <w:color w:val="252525"/>
        </w:rPr>
        <w:t>region(s)</w:t>
      </w:r>
      <w:r w:rsidRPr="3FC2C6DA">
        <w:rPr>
          <w:rFonts w:ascii="Arial" w:eastAsia="Arial" w:hAnsi="Arial" w:cs="Arial"/>
          <w:color w:val="252525"/>
        </w:rPr>
        <w:t xml:space="preserve"> </w:t>
      </w:r>
      <w:r w:rsidR="32350926" w:rsidRPr="3FC2C6DA">
        <w:rPr>
          <w:rFonts w:ascii="Arial" w:eastAsia="Arial" w:hAnsi="Arial" w:cs="Arial"/>
          <w:color w:val="252525"/>
        </w:rPr>
        <w:t>to which you</w:t>
      </w:r>
      <w:r w:rsidRPr="3FC2C6DA">
        <w:rPr>
          <w:rFonts w:ascii="Arial" w:eastAsia="Arial" w:hAnsi="Arial" w:cs="Arial"/>
          <w:color w:val="252525"/>
        </w:rPr>
        <w:t xml:space="preserve"> </w:t>
      </w:r>
      <w:r w:rsidR="00C93760" w:rsidRPr="3FC2C6DA">
        <w:rPr>
          <w:rFonts w:ascii="Arial" w:eastAsia="Arial" w:hAnsi="Arial" w:cs="Arial"/>
          <w:color w:val="252525"/>
        </w:rPr>
        <w:t>can</w:t>
      </w:r>
      <w:r w:rsidRPr="3FC2C6DA">
        <w:rPr>
          <w:rFonts w:ascii="Arial" w:eastAsia="Arial" w:hAnsi="Arial" w:cs="Arial"/>
          <w:color w:val="252525"/>
        </w:rPr>
        <w:t xml:space="preserve"> ship product</w:t>
      </w:r>
      <w:r w:rsidR="00884735">
        <w:rPr>
          <w:rFonts w:ascii="Arial" w:eastAsia="Arial" w:hAnsi="Arial" w:cs="Arial"/>
          <w:color w:val="252525"/>
        </w:rPr>
        <w:t>s</w:t>
      </w:r>
      <w:r w:rsidR="00482ACA" w:rsidRPr="3FC2C6DA">
        <w:rPr>
          <w:rFonts w:ascii="Arial" w:eastAsia="Arial" w:hAnsi="Arial" w:cs="Arial"/>
          <w:color w:val="252525"/>
        </w:rPr>
        <w:t xml:space="preserve">. </w:t>
      </w:r>
    </w:p>
    <w:p w14:paraId="5C7958A0" w14:textId="77777777" w:rsidR="00482ACA" w:rsidRPr="00482ACA" w:rsidRDefault="00482ACA" w:rsidP="00482ACA">
      <w:pPr>
        <w:ind w:left="360"/>
        <w:rPr>
          <w:rFonts w:eastAsia="Arial"/>
        </w:rPr>
      </w:pPr>
    </w:p>
    <w:p w14:paraId="3806B426" w14:textId="4F9C8D26" w:rsidR="00AB6B6F" w:rsidRDefault="00BE5733" w:rsidP="00BE5733">
      <w:pPr>
        <w:pStyle w:val="ListParagraph"/>
        <w:numPr>
          <w:ilvl w:val="0"/>
          <w:numId w:val="9"/>
        </w:numPr>
        <w:rPr>
          <w:rFonts w:ascii="Arial" w:eastAsia="Arial" w:hAnsi="Arial" w:cs="Arial"/>
          <w:color w:val="252525"/>
        </w:rPr>
      </w:pPr>
      <w:r w:rsidRPr="00BE5733">
        <w:rPr>
          <w:rFonts w:ascii="Arial" w:eastAsia="Arial" w:hAnsi="Arial" w:cs="Arial"/>
          <w:color w:val="252525"/>
        </w:rPr>
        <w:t>Toastmasters’ required list of items includes trophies and plaques with engravable variable details</w:t>
      </w:r>
      <w:r w:rsidR="00C93760" w:rsidRPr="00BE5733">
        <w:rPr>
          <w:rFonts w:ascii="Arial" w:eastAsia="Arial" w:hAnsi="Arial" w:cs="Arial"/>
          <w:color w:val="252525"/>
        </w:rPr>
        <w:t xml:space="preserve">. </w:t>
      </w:r>
      <w:r w:rsidR="00B44149">
        <w:rPr>
          <w:rFonts w:ascii="Arial" w:eastAsia="Arial" w:hAnsi="Arial" w:cs="Arial"/>
          <w:color w:val="252525"/>
        </w:rPr>
        <w:t xml:space="preserve">Please list which of these items you </w:t>
      </w:r>
      <w:r w:rsidR="006536F1">
        <w:rPr>
          <w:rFonts w:ascii="Arial" w:eastAsia="Arial" w:hAnsi="Arial" w:cs="Arial"/>
          <w:color w:val="252525"/>
        </w:rPr>
        <w:t>can</w:t>
      </w:r>
      <w:r w:rsidR="00B44149">
        <w:rPr>
          <w:rFonts w:ascii="Arial" w:eastAsia="Arial" w:hAnsi="Arial" w:cs="Arial"/>
          <w:color w:val="252525"/>
        </w:rPr>
        <w:t xml:space="preserve"> produce.</w:t>
      </w:r>
    </w:p>
    <w:p w14:paraId="13793590" w14:textId="77777777" w:rsidR="00BE5733" w:rsidRPr="0052560C" w:rsidRDefault="00BE5733" w:rsidP="0052560C">
      <w:pPr>
        <w:pStyle w:val="ListParagraph"/>
        <w:rPr>
          <w:rFonts w:ascii="Arial" w:eastAsia="Arial" w:hAnsi="Arial" w:cs="Arial"/>
          <w:color w:val="252525"/>
        </w:rPr>
      </w:pPr>
    </w:p>
    <w:p w14:paraId="1B6A819F" w14:textId="39FB56E4" w:rsidR="00764CBD" w:rsidRPr="003F30C1" w:rsidRDefault="003F30C1" w:rsidP="003F30C1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3F30C1">
        <w:rPr>
          <w:rFonts w:ascii="Arial" w:eastAsia="Arial" w:hAnsi="Arial" w:cs="Arial"/>
          <w:color w:val="252525"/>
        </w:rPr>
        <w:t>Toastmasters</w:t>
      </w:r>
      <w:r>
        <w:rPr>
          <w:rFonts w:ascii="Arial" w:eastAsia="Arial" w:hAnsi="Arial" w:cs="Arial"/>
          <w:color w:val="252525"/>
        </w:rPr>
        <w:t>’</w:t>
      </w:r>
      <w:r w:rsidRPr="003F30C1">
        <w:rPr>
          <w:rFonts w:ascii="Arial" w:eastAsia="Arial" w:hAnsi="Arial" w:cs="Arial"/>
          <w:color w:val="252525"/>
        </w:rPr>
        <w:t xml:space="preserve"> </w:t>
      </w:r>
      <w:r w:rsidR="00B44149">
        <w:rPr>
          <w:rFonts w:ascii="Arial" w:eastAsia="Arial" w:hAnsi="Arial" w:cs="Arial"/>
          <w:color w:val="252525"/>
        </w:rPr>
        <w:t xml:space="preserve">additional preferred </w:t>
      </w:r>
      <w:r w:rsidR="006436A6">
        <w:rPr>
          <w:rFonts w:ascii="Arial" w:eastAsia="Arial" w:hAnsi="Arial" w:cs="Arial"/>
          <w:color w:val="252525"/>
        </w:rPr>
        <w:t xml:space="preserve">list of items includes </w:t>
      </w:r>
      <w:r w:rsidR="006536F1">
        <w:rPr>
          <w:rFonts w:ascii="Arial" w:eastAsia="Arial" w:hAnsi="Arial" w:cs="Arial"/>
          <w:color w:val="252525"/>
        </w:rPr>
        <w:t xml:space="preserve">ribbons, and </w:t>
      </w:r>
      <w:r w:rsidR="006436A6">
        <w:rPr>
          <w:rFonts w:ascii="Arial" w:eastAsia="Arial" w:hAnsi="Arial" w:cs="Arial"/>
          <w:color w:val="252525"/>
        </w:rPr>
        <w:t>c</w:t>
      </w:r>
      <w:r w:rsidRPr="003F30C1">
        <w:rPr>
          <w:rFonts w:ascii="Arial" w:eastAsia="Arial" w:hAnsi="Arial" w:cs="Arial"/>
          <w:color w:val="252525"/>
        </w:rPr>
        <w:t>ertificates</w:t>
      </w:r>
      <w:r w:rsidR="006536F1">
        <w:rPr>
          <w:rFonts w:ascii="Arial" w:eastAsia="Arial" w:hAnsi="Arial" w:cs="Arial"/>
          <w:color w:val="252525"/>
        </w:rPr>
        <w:t xml:space="preserve">, </w:t>
      </w:r>
      <w:r w:rsidR="00E301E1">
        <w:rPr>
          <w:rFonts w:ascii="Arial" w:eastAsia="Arial" w:hAnsi="Arial" w:cs="Arial"/>
          <w:color w:val="252525"/>
        </w:rPr>
        <w:t>badges,</w:t>
      </w:r>
      <w:r w:rsidR="006536F1">
        <w:rPr>
          <w:rFonts w:ascii="Arial" w:eastAsia="Arial" w:hAnsi="Arial" w:cs="Arial"/>
          <w:color w:val="252525"/>
        </w:rPr>
        <w:t xml:space="preserve"> and banners with</w:t>
      </w:r>
      <w:r w:rsidRPr="003F30C1">
        <w:rPr>
          <w:rFonts w:ascii="Arial" w:eastAsia="Arial" w:hAnsi="Arial" w:cs="Arial"/>
          <w:color w:val="252525"/>
        </w:rPr>
        <w:t xml:space="preserve"> variable </w:t>
      </w:r>
      <w:r w:rsidR="006536F1">
        <w:rPr>
          <w:rFonts w:ascii="Arial" w:eastAsia="Arial" w:hAnsi="Arial" w:cs="Arial"/>
          <w:color w:val="252525"/>
        </w:rPr>
        <w:t>engraving details</w:t>
      </w:r>
      <w:r w:rsidR="00E301E1">
        <w:rPr>
          <w:rFonts w:ascii="Arial" w:eastAsia="Arial" w:hAnsi="Arial" w:cs="Arial"/>
          <w:color w:val="252525"/>
        </w:rPr>
        <w:t xml:space="preserve">. </w:t>
      </w:r>
      <w:r w:rsidR="006536F1">
        <w:rPr>
          <w:rFonts w:ascii="Arial" w:eastAsia="Arial" w:hAnsi="Arial" w:cs="Arial"/>
          <w:color w:val="252525"/>
        </w:rPr>
        <w:t>O</w:t>
      </w:r>
      <w:r w:rsidR="006436A6">
        <w:rPr>
          <w:rFonts w:ascii="Arial" w:eastAsia="Arial" w:hAnsi="Arial" w:cs="Arial"/>
          <w:color w:val="252525"/>
        </w:rPr>
        <w:t xml:space="preserve">ther </w:t>
      </w:r>
      <w:r w:rsidRPr="003F30C1">
        <w:rPr>
          <w:rFonts w:ascii="Arial" w:eastAsia="Arial" w:hAnsi="Arial" w:cs="Arial"/>
          <w:color w:val="252525"/>
        </w:rPr>
        <w:t>promotional items</w:t>
      </w:r>
      <w:r w:rsidR="006536F1">
        <w:rPr>
          <w:rFonts w:ascii="Arial" w:eastAsia="Arial" w:hAnsi="Arial" w:cs="Arial"/>
          <w:color w:val="252525"/>
        </w:rPr>
        <w:t xml:space="preserve"> may be phased in for order fulfillment</w:t>
      </w:r>
      <w:r>
        <w:rPr>
          <w:rFonts w:ascii="Arial" w:eastAsia="Arial" w:hAnsi="Arial" w:cs="Arial"/>
          <w:color w:val="252525"/>
        </w:rPr>
        <w:t>.</w:t>
      </w:r>
      <w:r w:rsidR="00B44149">
        <w:rPr>
          <w:rFonts w:ascii="Arial" w:eastAsia="Arial" w:hAnsi="Arial" w:cs="Arial"/>
          <w:color w:val="252525"/>
        </w:rPr>
        <w:t xml:space="preserve"> Please list which of these items you </w:t>
      </w:r>
      <w:r w:rsidR="00C93760">
        <w:rPr>
          <w:rFonts w:ascii="Arial" w:eastAsia="Arial" w:hAnsi="Arial" w:cs="Arial"/>
          <w:color w:val="252525"/>
        </w:rPr>
        <w:t>can</w:t>
      </w:r>
      <w:r w:rsidR="00B44149">
        <w:rPr>
          <w:rFonts w:ascii="Arial" w:eastAsia="Arial" w:hAnsi="Arial" w:cs="Arial"/>
          <w:color w:val="252525"/>
        </w:rPr>
        <w:t xml:space="preserve"> produce</w:t>
      </w:r>
      <w:r w:rsidR="006536F1">
        <w:rPr>
          <w:rFonts w:ascii="Arial" w:eastAsia="Arial" w:hAnsi="Arial" w:cs="Arial"/>
          <w:color w:val="252525"/>
        </w:rPr>
        <w:t xml:space="preserve"> and fulfill</w:t>
      </w:r>
      <w:r w:rsidR="00B44149">
        <w:rPr>
          <w:rFonts w:ascii="Arial" w:eastAsia="Arial" w:hAnsi="Arial" w:cs="Arial"/>
          <w:color w:val="252525"/>
        </w:rPr>
        <w:t>.</w:t>
      </w:r>
    </w:p>
    <w:p w14:paraId="66843E73" w14:textId="77777777" w:rsidR="003F30C1" w:rsidRPr="003F30C1" w:rsidRDefault="003F30C1" w:rsidP="003F30C1">
      <w:pPr>
        <w:pStyle w:val="ListParagraph"/>
        <w:rPr>
          <w:rFonts w:ascii="Arial" w:hAnsi="Arial" w:cs="Arial"/>
        </w:rPr>
      </w:pPr>
    </w:p>
    <w:p w14:paraId="04BE44C9" w14:textId="6D88A1A3" w:rsidR="0011241B" w:rsidRPr="00376093" w:rsidRDefault="003F30C1" w:rsidP="00054B5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796624">
        <w:rPr>
          <w:rFonts w:ascii="Arial" w:eastAsia="Arial" w:hAnsi="Arial" w:cs="Arial"/>
          <w:color w:val="252525"/>
        </w:rPr>
        <w:t xml:space="preserve">Are you </w:t>
      </w:r>
      <w:r w:rsidR="00C93760">
        <w:rPr>
          <w:rFonts w:ascii="Arial" w:eastAsia="Arial" w:hAnsi="Arial" w:cs="Arial"/>
          <w:color w:val="252525"/>
        </w:rPr>
        <w:t xml:space="preserve">able </w:t>
      </w:r>
      <w:r w:rsidR="00796624" w:rsidRPr="00796624">
        <w:rPr>
          <w:rFonts w:ascii="Arial" w:eastAsia="Arial" w:hAnsi="Arial" w:cs="Arial"/>
          <w:color w:val="252525"/>
        </w:rPr>
        <w:t xml:space="preserve">to provide sample products to ensure ability to </w:t>
      </w:r>
      <w:r w:rsidRPr="00796624">
        <w:rPr>
          <w:rFonts w:ascii="Arial" w:eastAsia="Arial" w:hAnsi="Arial" w:cs="Arial"/>
          <w:color w:val="252525"/>
        </w:rPr>
        <w:t xml:space="preserve">adhere to Toastmasters International </w:t>
      </w:r>
      <w:r w:rsidR="004A6440" w:rsidRPr="00796624">
        <w:rPr>
          <w:rFonts w:ascii="Arial" w:eastAsia="Arial" w:hAnsi="Arial" w:cs="Arial"/>
          <w:color w:val="252525"/>
        </w:rPr>
        <w:t>branding requirements</w:t>
      </w:r>
      <w:r w:rsidR="00C93760" w:rsidRPr="00796624">
        <w:rPr>
          <w:rFonts w:ascii="Arial" w:eastAsia="Arial" w:hAnsi="Arial" w:cs="Arial"/>
          <w:color w:val="252525"/>
        </w:rPr>
        <w:t xml:space="preserve">? </w:t>
      </w:r>
      <w:r w:rsidR="0011241B" w:rsidRPr="00376093">
        <w:rPr>
          <w:rFonts w:ascii="Arial" w:eastAsia="Arial" w:hAnsi="Arial" w:cs="Arial"/>
          <w:color w:val="252525"/>
        </w:rPr>
        <w:t xml:space="preserve">The </w:t>
      </w:r>
      <w:r w:rsidR="00C93760" w:rsidRPr="00376093">
        <w:rPr>
          <w:rFonts w:ascii="Arial" w:eastAsia="Arial" w:hAnsi="Arial" w:cs="Arial"/>
          <w:color w:val="252525"/>
        </w:rPr>
        <w:t>T</w:t>
      </w:r>
      <w:r w:rsidR="0011241B" w:rsidRPr="00376093">
        <w:rPr>
          <w:rFonts w:ascii="Arial" w:eastAsia="Arial" w:hAnsi="Arial" w:cs="Arial"/>
          <w:color w:val="252525"/>
        </w:rPr>
        <w:t>oastmasters’ b</w:t>
      </w:r>
      <w:r w:rsidRPr="00376093">
        <w:rPr>
          <w:rFonts w:ascii="Arial" w:eastAsia="Arial" w:hAnsi="Arial" w:cs="Arial"/>
          <w:color w:val="252525"/>
        </w:rPr>
        <w:t xml:space="preserve">rand manual </w:t>
      </w:r>
      <w:r w:rsidR="0011241B" w:rsidRPr="00376093">
        <w:rPr>
          <w:rFonts w:ascii="Arial" w:eastAsia="Arial" w:hAnsi="Arial" w:cs="Arial"/>
          <w:color w:val="252525"/>
        </w:rPr>
        <w:t xml:space="preserve">will be </w:t>
      </w:r>
      <w:r w:rsidR="00796624" w:rsidRPr="00376093">
        <w:rPr>
          <w:rFonts w:ascii="Arial" w:eastAsia="Arial" w:hAnsi="Arial" w:cs="Arial"/>
          <w:color w:val="252525"/>
        </w:rPr>
        <w:t xml:space="preserve">provided for </w:t>
      </w:r>
      <w:r w:rsidR="0011544A" w:rsidRPr="00376093">
        <w:rPr>
          <w:rFonts w:ascii="Arial" w:eastAsia="Arial" w:hAnsi="Arial" w:cs="Arial"/>
          <w:color w:val="252525"/>
        </w:rPr>
        <w:t xml:space="preserve">vendor </w:t>
      </w:r>
      <w:r w:rsidR="00796624" w:rsidRPr="00376093">
        <w:rPr>
          <w:rFonts w:ascii="Arial" w:eastAsia="Arial" w:hAnsi="Arial" w:cs="Arial"/>
          <w:color w:val="252525"/>
        </w:rPr>
        <w:t xml:space="preserve">review </w:t>
      </w:r>
      <w:r w:rsidR="0011544A" w:rsidRPr="00376093">
        <w:rPr>
          <w:rFonts w:ascii="Arial" w:eastAsia="Arial" w:hAnsi="Arial" w:cs="Arial"/>
          <w:color w:val="252525"/>
        </w:rPr>
        <w:t xml:space="preserve">and sample production </w:t>
      </w:r>
      <w:r w:rsidR="00796624" w:rsidRPr="00376093">
        <w:rPr>
          <w:rFonts w:ascii="Arial" w:eastAsia="Arial" w:hAnsi="Arial" w:cs="Arial"/>
          <w:color w:val="252525"/>
        </w:rPr>
        <w:t xml:space="preserve">following receipt </w:t>
      </w:r>
      <w:r w:rsidR="0011544A" w:rsidRPr="00376093">
        <w:rPr>
          <w:rFonts w:ascii="Arial" w:eastAsia="Arial" w:hAnsi="Arial" w:cs="Arial"/>
          <w:color w:val="252525"/>
        </w:rPr>
        <w:t>and Toastmaster</w:t>
      </w:r>
      <w:r w:rsidR="003E10C6" w:rsidRPr="00376093">
        <w:rPr>
          <w:rFonts w:ascii="Arial" w:eastAsia="Arial" w:hAnsi="Arial" w:cs="Arial"/>
          <w:color w:val="252525"/>
        </w:rPr>
        <w:t>’</w:t>
      </w:r>
      <w:r w:rsidR="0011544A" w:rsidRPr="00376093">
        <w:rPr>
          <w:rFonts w:ascii="Arial" w:eastAsia="Arial" w:hAnsi="Arial" w:cs="Arial"/>
          <w:color w:val="252525"/>
        </w:rPr>
        <w:t>s Internation</w:t>
      </w:r>
      <w:r w:rsidR="003E10C6" w:rsidRPr="00376093">
        <w:rPr>
          <w:rFonts w:ascii="Arial" w:eastAsia="Arial" w:hAnsi="Arial" w:cs="Arial"/>
          <w:color w:val="252525"/>
        </w:rPr>
        <w:t>al</w:t>
      </w:r>
      <w:r w:rsidR="0011544A" w:rsidRPr="00376093">
        <w:rPr>
          <w:rFonts w:ascii="Arial" w:eastAsia="Arial" w:hAnsi="Arial" w:cs="Arial"/>
          <w:color w:val="252525"/>
        </w:rPr>
        <w:t xml:space="preserve"> review</w:t>
      </w:r>
      <w:r w:rsidR="003E10C6" w:rsidRPr="00376093">
        <w:rPr>
          <w:rFonts w:ascii="Arial" w:eastAsia="Arial" w:hAnsi="Arial" w:cs="Arial"/>
          <w:color w:val="252525"/>
        </w:rPr>
        <w:t xml:space="preserve"> of</w:t>
      </w:r>
      <w:r w:rsidR="0011544A" w:rsidRPr="00376093">
        <w:rPr>
          <w:rFonts w:ascii="Arial" w:eastAsia="Arial" w:hAnsi="Arial" w:cs="Arial"/>
          <w:color w:val="252525"/>
        </w:rPr>
        <w:t xml:space="preserve"> </w:t>
      </w:r>
      <w:r w:rsidR="00796624" w:rsidRPr="00376093">
        <w:rPr>
          <w:rFonts w:ascii="Arial" w:eastAsia="Arial" w:hAnsi="Arial" w:cs="Arial"/>
          <w:color w:val="252525"/>
        </w:rPr>
        <w:t>vendor</w:t>
      </w:r>
      <w:r w:rsidR="003E10C6" w:rsidRPr="00376093">
        <w:rPr>
          <w:rFonts w:ascii="Arial" w:eastAsia="Arial" w:hAnsi="Arial" w:cs="Arial"/>
          <w:color w:val="252525"/>
        </w:rPr>
        <w:t>’s</w:t>
      </w:r>
      <w:r w:rsidR="00796624" w:rsidRPr="00376093">
        <w:rPr>
          <w:rFonts w:ascii="Arial" w:eastAsia="Arial" w:hAnsi="Arial" w:cs="Arial"/>
          <w:color w:val="252525"/>
        </w:rPr>
        <w:t xml:space="preserve"> application.</w:t>
      </w:r>
    </w:p>
    <w:p w14:paraId="192DE68E" w14:textId="5347CE32" w:rsidR="003F30C1" w:rsidRPr="0011241B" w:rsidRDefault="00796624" w:rsidP="0011241B">
      <w:pPr>
        <w:ind w:left="360"/>
        <w:rPr>
          <w:rFonts w:ascii="Arial" w:hAnsi="Arial" w:cs="Arial"/>
        </w:rPr>
      </w:pPr>
      <w:r w:rsidRPr="0011241B">
        <w:rPr>
          <w:rFonts w:ascii="Arial" w:eastAsia="Arial" w:hAnsi="Arial" w:cs="Arial"/>
          <w:color w:val="252525"/>
        </w:rPr>
        <w:t xml:space="preserve"> </w:t>
      </w:r>
    </w:p>
    <w:p w14:paraId="49C4F950" w14:textId="2195538F" w:rsidR="003F30C1" w:rsidRDefault="003F30C1" w:rsidP="00054B5D">
      <w:pPr>
        <w:pStyle w:val="ListParagraph"/>
        <w:numPr>
          <w:ilvl w:val="0"/>
          <w:numId w:val="9"/>
        </w:numPr>
        <w:rPr>
          <w:rFonts w:ascii="Arial" w:eastAsia="Arial" w:hAnsi="Arial" w:cs="Arial"/>
          <w:color w:val="252525"/>
        </w:rPr>
      </w:pPr>
      <w:r w:rsidRPr="003F30C1">
        <w:rPr>
          <w:rFonts w:ascii="Arial" w:eastAsia="Arial" w:hAnsi="Arial" w:cs="Arial"/>
          <w:color w:val="252525"/>
        </w:rPr>
        <w:t xml:space="preserve">Do you receive orders through a website? </w:t>
      </w:r>
    </w:p>
    <w:p w14:paraId="78B35F5A" w14:textId="77777777" w:rsidR="003F30C1" w:rsidRPr="003F30C1" w:rsidRDefault="003F30C1" w:rsidP="003F30C1">
      <w:pPr>
        <w:ind w:left="360"/>
        <w:rPr>
          <w:rFonts w:ascii="Arial" w:eastAsia="Arial" w:hAnsi="Arial" w:cs="Arial"/>
          <w:color w:val="252525"/>
        </w:rPr>
      </w:pPr>
    </w:p>
    <w:p w14:paraId="249D5139" w14:textId="4BC9832C" w:rsidR="003F30C1" w:rsidRPr="003F30C1" w:rsidRDefault="003F30C1" w:rsidP="00054B5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3F30C1">
        <w:rPr>
          <w:rFonts w:ascii="Arial" w:hAnsi="Arial" w:cs="Arial"/>
        </w:rPr>
        <w:t>Do you offer order placement by phone</w:t>
      </w:r>
      <w:r w:rsidR="00960F01">
        <w:rPr>
          <w:rFonts w:ascii="Arial" w:hAnsi="Arial" w:cs="Arial"/>
        </w:rPr>
        <w:t xml:space="preserve"> or an email order form</w:t>
      </w:r>
      <w:r w:rsidRPr="003F30C1">
        <w:rPr>
          <w:rFonts w:ascii="Arial" w:hAnsi="Arial" w:cs="Arial"/>
        </w:rPr>
        <w:t>?</w:t>
      </w:r>
    </w:p>
    <w:p w14:paraId="3B749F2A" w14:textId="77777777" w:rsidR="003F30C1" w:rsidRPr="003F30C1" w:rsidRDefault="003F30C1" w:rsidP="003F30C1">
      <w:pPr>
        <w:rPr>
          <w:rFonts w:ascii="Arial" w:hAnsi="Arial" w:cs="Arial"/>
        </w:rPr>
      </w:pPr>
    </w:p>
    <w:p w14:paraId="73D630AD" w14:textId="59D7DD5D" w:rsidR="00054B5D" w:rsidRDefault="001763CA" w:rsidP="00C82220">
      <w:pPr>
        <w:pStyle w:val="ListParagraph"/>
        <w:numPr>
          <w:ilvl w:val="0"/>
          <w:numId w:val="9"/>
        </w:numPr>
        <w:rPr>
          <w:rFonts w:ascii="Arial" w:eastAsia="Arial" w:hAnsi="Arial" w:cs="Arial"/>
          <w:color w:val="252525"/>
        </w:rPr>
      </w:pPr>
      <w:r w:rsidRPr="001763CA">
        <w:rPr>
          <w:rFonts w:ascii="Arial" w:eastAsia="Arial" w:hAnsi="Arial" w:cs="Arial"/>
          <w:color w:val="252525"/>
        </w:rPr>
        <w:t xml:space="preserve">What is your standard number of </w:t>
      </w:r>
      <w:r w:rsidR="00381991">
        <w:rPr>
          <w:rFonts w:ascii="Arial" w:eastAsia="Arial" w:hAnsi="Arial" w:cs="Arial"/>
          <w:color w:val="252525"/>
        </w:rPr>
        <w:t xml:space="preserve">production </w:t>
      </w:r>
      <w:r w:rsidRPr="001763CA">
        <w:rPr>
          <w:rFonts w:ascii="Arial" w:eastAsia="Arial" w:hAnsi="Arial" w:cs="Arial"/>
          <w:color w:val="252525"/>
        </w:rPr>
        <w:t xml:space="preserve">days for order fulfillment after order receipt? </w:t>
      </w:r>
    </w:p>
    <w:p w14:paraId="3E646329" w14:textId="77777777" w:rsidR="001763CA" w:rsidRDefault="001763CA" w:rsidP="001763CA">
      <w:pPr>
        <w:pStyle w:val="ListParagraph"/>
        <w:rPr>
          <w:rFonts w:ascii="Arial" w:eastAsia="Arial" w:hAnsi="Arial" w:cs="Arial"/>
          <w:color w:val="252525"/>
        </w:rPr>
      </w:pPr>
    </w:p>
    <w:p w14:paraId="24F853FC" w14:textId="77777777" w:rsidR="002B75E8" w:rsidRPr="001763CA" w:rsidRDefault="002B75E8" w:rsidP="001763CA">
      <w:pPr>
        <w:pStyle w:val="ListParagraph"/>
        <w:rPr>
          <w:rFonts w:ascii="Arial" w:eastAsia="Arial" w:hAnsi="Arial" w:cs="Arial"/>
          <w:color w:val="252525"/>
        </w:rPr>
      </w:pPr>
    </w:p>
    <w:p w14:paraId="4FA17D60" w14:textId="16433CFE" w:rsidR="00054B5D" w:rsidRDefault="00054B5D" w:rsidP="00054B5D">
      <w:pPr>
        <w:pStyle w:val="ListParagraph"/>
        <w:numPr>
          <w:ilvl w:val="0"/>
          <w:numId w:val="9"/>
        </w:numPr>
        <w:rPr>
          <w:rFonts w:ascii="Arial" w:eastAsia="Arial" w:hAnsi="Arial" w:cs="Arial"/>
          <w:color w:val="252525"/>
        </w:rPr>
      </w:pPr>
      <w:r w:rsidRPr="0075650D">
        <w:rPr>
          <w:rFonts w:ascii="Arial" w:eastAsia="Arial" w:hAnsi="Arial" w:cs="Arial"/>
          <w:color w:val="252525"/>
        </w:rPr>
        <w:t xml:space="preserve">What customer service methods </w:t>
      </w:r>
      <w:r>
        <w:rPr>
          <w:rFonts w:ascii="Arial" w:eastAsia="Arial" w:hAnsi="Arial" w:cs="Arial"/>
          <w:color w:val="252525"/>
        </w:rPr>
        <w:t>do you offer (i.e., email, phone, chat)?</w:t>
      </w:r>
    </w:p>
    <w:p w14:paraId="0153A4AB" w14:textId="77777777" w:rsidR="00054B5D" w:rsidRPr="0075650D" w:rsidRDefault="00054B5D" w:rsidP="00054B5D">
      <w:pPr>
        <w:rPr>
          <w:rFonts w:ascii="Arial" w:eastAsia="Arial" w:hAnsi="Arial" w:cs="Arial"/>
          <w:color w:val="252525"/>
        </w:rPr>
      </w:pPr>
    </w:p>
    <w:p w14:paraId="00E0F0F8" w14:textId="77777777" w:rsidR="00054B5D" w:rsidRPr="005532A1" w:rsidRDefault="00054B5D" w:rsidP="00054B5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F2369A">
        <w:rPr>
          <w:rFonts w:ascii="Arial" w:eastAsia="Arial" w:hAnsi="Arial" w:cs="Arial"/>
          <w:color w:val="252525"/>
        </w:rPr>
        <w:t>What is your typical service inquiry response time?</w:t>
      </w:r>
    </w:p>
    <w:p w14:paraId="25A17D28" w14:textId="77777777" w:rsidR="007C76C4" w:rsidRPr="007C76C4" w:rsidRDefault="007C76C4" w:rsidP="007C76C4">
      <w:pPr>
        <w:rPr>
          <w:rFonts w:ascii="Arial" w:eastAsiaTheme="minorHAnsi" w:hAnsi="Arial" w:cs="Arial"/>
        </w:rPr>
      </w:pPr>
    </w:p>
    <w:p w14:paraId="6567FF4D" w14:textId="370A713A" w:rsidR="00764CBD" w:rsidRDefault="00161F76" w:rsidP="00054B5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Are you </w:t>
      </w:r>
      <w:r w:rsidR="005909B7">
        <w:rPr>
          <w:rFonts w:ascii="Arial" w:hAnsi="Arial" w:cs="Arial"/>
        </w:rPr>
        <w:t xml:space="preserve">willing to agree </w:t>
      </w:r>
      <w:r>
        <w:rPr>
          <w:rFonts w:ascii="Arial" w:hAnsi="Arial" w:cs="Arial"/>
        </w:rPr>
        <w:t>to a</w:t>
      </w:r>
      <w:r w:rsidR="00082F40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initial </w:t>
      </w:r>
      <w:r w:rsidR="00112571">
        <w:rPr>
          <w:rFonts w:ascii="Arial" w:hAnsi="Arial" w:cs="Arial"/>
        </w:rPr>
        <w:t>6- or 12-month</w:t>
      </w:r>
      <w:r w:rsidR="007F51C1">
        <w:rPr>
          <w:rFonts w:ascii="Arial" w:hAnsi="Arial" w:cs="Arial"/>
        </w:rPr>
        <w:t xml:space="preserve"> </w:t>
      </w:r>
      <w:r w:rsidR="00B7543D">
        <w:rPr>
          <w:rFonts w:ascii="Arial" w:hAnsi="Arial" w:cs="Arial"/>
        </w:rPr>
        <w:t xml:space="preserve">(preferred) </w:t>
      </w:r>
      <w:r>
        <w:rPr>
          <w:rFonts w:ascii="Arial" w:hAnsi="Arial" w:cs="Arial"/>
        </w:rPr>
        <w:t>trial period?</w:t>
      </w:r>
    </w:p>
    <w:p w14:paraId="778122AB" w14:textId="77777777" w:rsidR="0075650D" w:rsidRPr="0075650D" w:rsidRDefault="0075650D" w:rsidP="0075650D">
      <w:pPr>
        <w:rPr>
          <w:rFonts w:ascii="Arial" w:hAnsi="Arial" w:cs="Arial"/>
        </w:rPr>
      </w:pPr>
    </w:p>
    <w:p w14:paraId="683C873D" w14:textId="50793BAF" w:rsidR="00EF5CE2" w:rsidRPr="00F37B31" w:rsidRDefault="00431E8D" w:rsidP="00054B5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3FC2C6DA">
        <w:rPr>
          <w:rFonts w:ascii="Arial" w:eastAsia="Arial" w:hAnsi="Arial" w:cs="Arial"/>
          <w:color w:val="252525"/>
        </w:rPr>
        <w:t>Do you have a N</w:t>
      </w:r>
      <w:r w:rsidR="005532A1" w:rsidRPr="3FC2C6DA">
        <w:rPr>
          <w:rFonts w:ascii="Arial" w:eastAsia="Arial" w:hAnsi="Arial" w:cs="Arial"/>
          <w:color w:val="252525"/>
        </w:rPr>
        <w:t>on-Disclosure Agreement? Are you w</w:t>
      </w:r>
      <w:r w:rsidRPr="3FC2C6DA">
        <w:rPr>
          <w:rFonts w:ascii="Arial" w:eastAsia="Arial" w:hAnsi="Arial" w:cs="Arial"/>
          <w:color w:val="252525"/>
        </w:rPr>
        <w:t>illing to sign</w:t>
      </w:r>
      <w:r w:rsidR="005532A1" w:rsidRPr="3FC2C6DA">
        <w:rPr>
          <w:rFonts w:ascii="Arial" w:eastAsia="Arial" w:hAnsi="Arial" w:cs="Arial"/>
          <w:color w:val="252525"/>
        </w:rPr>
        <w:t xml:space="preserve"> an</w:t>
      </w:r>
      <w:r w:rsidRPr="3FC2C6DA">
        <w:rPr>
          <w:rFonts w:ascii="Arial" w:eastAsia="Arial" w:hAnsi="Arial" w:cs="Arial"/>
          <w:color w:val="252525"/>
        </w:rPr>
        <w:t xml:space="preserve"> NDA </w:t>
      </w:r>
      <w:r w:rsidR="005532A1" w:rsidRPr="3FC2C6DA">
        <w:rPr>
          <w:rFonts w:ascii="Arial" w:eastAsia="Arial" w:hAnsi="Arial" w:cs="Arial"/>
          <w:color w:val="252525"/>
        </w:rPr>
        <w:t xml:space="preserve">with Toastmasters </w:t>
      </w:r>
      <w:r w:rsidR="00EF5CE2" w:rsidRPr="3FC2C6DA">
        <w:rPr>
          <w:rFonts w:ascii="Arial" w:eastAsia="Arial" w:hAnsi="Arial" w:cs="Arial"/>
          <w:color w:val="252525"/>
        </w:rPr>
        <w:t>International</w:t>
      </w:r>
      <w:r w:rsidRPr="3FC2C6DA">
        <w:rPr>
          <w:rFonts w:ascii="Arial" w:eastAsia="Arial" w:hAnsi="Arial" w:cs="Arial"/>
          <w:color w:val="252525"/>
        </w:rPr>
        <w:t>?</w:t>
      </w:r>
    </w:p>
    <w:p w14:paraId="55F394FF" w14:textId="5880EDB3" w:rsidR="00F37B31" w:rsidRDefault="00F37B31" w:rsidP="00F37B31">
      <w:pPr>
        <w:rPr>
          <w:rFonts w:ascii="Arial" w:hAnsi="Arial" w:cs="Arial"/>
        </w:rPr>
      </w:pPr>
    </w:p>
    <w:p w14:paraId="1DEB02B9" w14:textId="77777777" w:rsidR="00B7543D" w:rsidRDefault="00B7543D" w:rsidP="00F37B31">
      <w:pPr>
        <w:rPr>
          <w:rFonts w:ascii="Arial" w:hAnsi="Arial" w:cs="Arial"/>
        </w:rPr>
      </w:pPr>
    </w:p>
    <w:p w14:paraId="7686461A" w14:textId="77777777" w:rsidR="00B7543D" w:rsidRDefault="00B7543D" w:rsidP="00F37B31">
      <w:pPr>
        <w:rPr>
          <w:rFonts w:ascii="Arial" w:hAnsi="Arial" w:cs="Arial"/>
        </w:rPr>
      </w:pPr>
    </w:p>
    <w:p w14:paraId="5DE6131A" w14:textId="77777777" w:rsidR="00B7543D" w:rsidRDefault="00B7543D" w:rsidP="00F37B31">
      <w:pPr>
        <w:rPr>
          <w:rFonts w:ascii="Arial" w:hAnsi="Arial" w:cs="Arial"/>
        </w:rPr>
      </w:pPr>
    </w:p>
    <w:p w14:paraId="04891C5A" w14:textId="77777777" w:rsidR="00EF5CE2" w:rsidRDefault="00EF5CE2" w:rsidP="00EF5CE2">
      <w:pPr>
        <w:rPr>
          <w:rFonts w:ascii="Arial" w:eastAsia="Arial" w:hAnsi="Arial" w:cs="Arial"/>
          <w:color w:val="252525"/>
        </w:rPr>
      </w:pPr>
    </w:p>
    <w:p w14:paraId="1F6D9CE9" w14:textId="515E5119" w:rsidR="00CC04AD" w:rsidRDefault="00CC04AD" w:rsidP="00054B5D">
      <w:pPr>
        <w:pStyle w:val="ListParagraph"/>
        <w:numPr>
          <w:ilvl w:val="0"/>
          <w:numId w:val="9"/>
        </w:numPr>
        <w:rPr>
          <w:rFonts w:ascii="Arial" w:eastAsia="Arial" w:hAnsi="Arial" w:cs="Arial"/>
          <w:color w:val="252525"/>
        </w:rPr>
      </w:pPr>
      <w:r>
        <w:rPr>
          <w:rFonts w:ascii="Arial" w:eastAsia="Arial" w:hAnsi="Arial" w:cs="Arial"/>
          <w:color w:val="252525"/>
        </w:rPr>
        <w:t xml:space="preserve">Provide </w:t>
      </w:r>
      <w:r w:rsidR="00A026B8">
        <w:rPr>
          <w:rFonts w:ascii="Arial" w:eastAsia="Arial" w:hAnsi="Arial" w:cs="Arial"/>
          <w:color w:val="252525"/>
        </w:rPr>
        <w:t>the vendor</w:t>
      </w:r>
      <w:r w:rsidR="00655F3E">
        <w:rPr>
          <w:rFonts w:ascii="Arial" w:eastAsia="Arial" w:hAnsi="Arial" w:cs="Arial"/>
          <w:color w:val="252525"/>
        </w:rPr>
        <w:t xml:space="preserve">’s </w:t>
      </w:r>
      <w:r>
        <w:rPr>
          <w:rFonts w:ascii="Arial" w:eastAsia="Arial" w:hAnsi="Arial" w:cs="Arial"/>
          <w:color w:val="252525"/>
        </w:rPr>
        <w:t>primary contact information</w:t>
      </w:r>
      <w:r w:rsidR="00655F3E">
        <w:rPr>
          <w:rFonts w:ascii="Arial" w:eastAsia="Arial" w:hAnsi="Arial" w:cs="Arial"/>
          <w:color w:val="252525"/>
        </w:rPr>
        <w:t>:</w:t>
      </w:r>
    </w:p>
    <w:p w14:paraId="18DCF6E1" w14:textId="77777777" w:rsidR="003A44EF" w:rsidRPr="0052560C" w:rsidRDefault="003A44EF" w:rsidP="0052560C">
      <w:pPr>
        <w:pStyle w:val="ListParagraph"/>
        <w:rPr>
          <w:rFonts w:ascii="Arial" w:eastAsia="Arial" w:hAnsi="Arial" w:cs="Arial"/>
          <w:color w:val="252525"/>
        </w:rPr>
      </w:pPr>
    </w:p>
    <w:p w14:paraId="24382480" w14:textId="54592E3C" w:rsidR="003A44EF" w:rsidRDefault="003A44EF" w:rsidP="003A44EF">
      <w:pPr>
        <w:pStyle w:val="ListParagraph"/>
        <w:numPr>
          <w:ilvl w:val="1"/>
          <w:numId w:val="13"/>
        </w:numPr>
        <w:rPr>
          <w:rFonts w:ascii="Arial" w:eastAsia="Arial" w:hAnsi="Arial" w:cs="Arial"/>
          <w:color w:val="252525"/>
        </w:rPr>
      </w:pPr>
      <w:r>
        <w:rPr>
          <w:rFonts w:ascii="Arial" w:eastAsia="Arial" w:hAnsi="Arial" w:cs="Arial"/>
          <w:color w:val="252525"/>
        </w:rPr>
        <w:t>Name:</w:t>
      </w:r>
    </w:p>
    <w:p w14:paraId="7C4FA682" w14:textId="1802B0C9" w:rsidR="003A44EF" w:rsidRDefault="003A44EF" w:rsidP="003A44EF">
      <w:pPr>
        <w:pStyle w:val="ListParagraph"/>
        <w:numPr>
          <w:ilvl w:val="1"/>
          <w:numId w:val="13"/>
        </w:numPr>
        <w:rPr>
          <w:rFonts w:ascii="Arial" w:eastAsia="Arial" w:hAnsi="Arial" w:cs="Arial"/>
          <w:color w:val="252525"/>
        </w:rPr>
      </w:pPr>
      <w:r>
        <w:rPr>
          <w:rFonts w:ascii="Arial" w:eastAsia="Arial" w:hAnsi="Arial" w:cs="Arial"/>
          <w:color w:val="252525"/>
        </w:rPr>
        <w:t>Title:</w:t>
      </w:r>
    </w:p>
    <w:p w14:paraId="3A44C019" w14:textId="053FF6C8" w:rsidR="003A44EF" w:rsidRDefault="003A44EF" w:rsidP="003A44EF">
      <w:pPr>
        <w:pStyle w:val="ListParagraph"/>
        <w:numPr>
          <w:ilvl w:val="1"/>
          <w:numId w:val="13"/>
        </w:numPr>
        <w:rPr>
          <w:rFonts w:ascii="Arial" w:eastAsia="Arial" w:hAnsi="Arial" w:cs="Arial"/>
          <w:color w:val="252525"/>
        </w:rPr>
      </w:pPr>
      <w:r>
        <w:rPr>
          <w:rFonts w:ascii="Arial" w:eastAsia="Arial" w:hAnsi="Arial" w:cs="Arial"/>
          <w:color w:val="252525"/>
        </w:rPr>
        <w:t>Phone Number:</w:t>
      </w:r>
    </w:p>
    <w:p w14:paraId="01EB06B0" w14:textId="026F5A71" w:rsidR="003A44EF" w:rsidRDefault="003A44EF" w:rsidP="003A44EF">
      <w:pPr>
        <w:pStyle w:val="ListParagraph"/>
        <w:numPr>
          <w:ilvl w:val="1"/>
          <w:numId w:val="13"/>
        </w:numPr>
        <w:rPr>
          <w:rFonts w:ascii="Arial" w:eastAsia="Arial" w:hAnsi="Arial" w:cs="Arial"/>
          <w:color w:val="252525"/>
        </w:rPr>
      </w:pPr>
      <w:r>
        <w:rPr>
          <w:rFonts w:ascii="Arial" w:eastAsia="Arial" w:hAnsi="Arial" w:cs="Arial"/>
          <w:color w:val="252525"/>
        </w:rPr>
        <w:t>Email address:</w:t>
      </w:r>
    </w:p>
    <w:p w14:paraId="04ED525C" w14:textId="55F88E02" w:rsidR="003A44EF" w:rsidRDefault="003A44EF">
      <w:pPr>
        <w:pStyle w:val="ListParagraph"/>
        <w:numPr>
          <w:ilvl w:val="1"/>
          <w:numId w:val="13"/>
        </w:numPr>
        <w:rPr>
          <w:rFonts w:ascii="Arial" w:eastAsia="Arial" w:hAnsi="Arial" w:cs="Arial"/>
          <w:color w:val="252525"/>
        </w:rPr>
      </w:pPr>
      <w:r>
        <w:rPr>
          <w:rFonts w:ascii="Arial" w:eastAsia="Arial" w:hAnsi="Arial" w:cs="Arial"/>
          <w:color w:val="252525"/>
        </w:rPr>
        <w:t>Website address if applicable:</w:t>
      </w:r>
    </w:p>
    <w:p w14:paraId="3B6CC495" w14:textId="4D9B74CD" w:rsidR="0011544A" w:rsidRDefault="0011544A">
      <w:pPr>
        <w:pStyle w:val="ListParagraph"/>
        <w:numPr>
          <w:ilvl w:val="1"/>
          <w:numId w:val="13"/>
        </w:numPr>
        <w:rPr>
          <w:rFonts w:ascii="Arial" w:eastAsia="Arial" w:hAnsi="Arial" w:cs="Arial"/>
          <w:color w:val="252525"/>
        </w:rPr>
      </w:pPr>
      <w:r>
        <w:rPr>
          <w:rFonts w:ascii="Arial" w:eastAsia="Arial" w:hAnsi="Arial" w:cs="Arial"/>
          <w:color w:val="252525"/>
        </w:rPr>
        <w:t xml:space="preserve">Business </w:t>
      </w:r>
      <w:r w:rsidR="00376093">
        <w:rPr>
          <w:rFonts w:ascii="Arial" w:eastAsia="Arial" w:hAnsi="Arial" w:cs="Arial"/>
          <w:color w:val="252525"/>
        </w:rPr>
        <w:t>ph</w:t>
      </w:r>
      <w:r>
        <w:rPr>
          <w:rFonts w:ascii="Arial" w:eastAsia="Arial" w:hAnsi="Arial" w:cs="Arial"/>
          <w:color w:val="252525"/>
        </w:rPr>
        <w:t xml:space="preserve">ysical </w:t>
      </w:r>
      <w:r w:rsidR="00376093">
        <w:rPr>
          <w:rFonts w:ascii="Arial" w:eastAsia="Arial" w:hAnsi="Arial" w:cs="Arial"/>
          <w:color w:val="252525"/>
        </w:rPr>
        <w:t>a</w:t>
      </w:r>
      <w:r>
        <w:rPr>
          <w:rFonts w:ascii="Arial" w:eastAsia="Arial" w:hAnsi="Arial" w:cs="Arial"/>
          <w:color w:val="252525"/>
        </w:rPr>
        <w:t>ddress:</w:t>
      </w:r>
    </w:p>
    <w:p w14:paraId="7F4F0EA5" w14:textId="31D1490B" w:rsidR="00834D57" w:rsidRDefault="00834D57" w:rsidP="00834D57">
      <w:pPr>
        <w:rPr>
          <w:rFonts w:ascii="Arial" w:eastAsia="Arial" w:hAnsi="Arial" w:cs="Arial"/>
          <w:color w:val="252525"/>
        </w:rPr>
      </w:pPr>
    </w:p>
    <w:p w14:paraId="13BAC368" w14:textId="01245252" w:rsidR="00834D57" w:rsidRDefault="00834D57" w:rsidP="0052560C">
      <w:pPr>
        <w:rPr>
          <w:rFonts w:ascii="Arial" w:eastAsia="Arial" w:hAnsi="Arial" w:cs="Arial"/>
          <w:color w:val="252525"/>
        </w:rPr>
      </w:pPr>
    </w:p>
    <w:p w14:paraId="231476BB" w14:textId="31B07F80" w:rsidR="00EE7BEE" w:rsidRDefault="00EE7BEE" w:rsidP="0052560C">
      <w:pPr>
        <w:rPr>
          <w:rFonts w:ascii="Arial" w:eastAsia="Arial" w:hAnsi="Arial" w:cs="Arial"/>
          <w:color w:val="252525"/>
          <w:sz w:val="22"/>
          <w:szCs w:val="22"/>
        </w:rPr>
      </w:pPr>
      <w:r w:rsidRPr="00DD096D">
        <w:rPr>
          <w:rFonts w:ascii="Arial" w:eastAsia="Arial" w:hAnsi="Arial" w:cs="Arial"/>
          <w:b/>
          <w:bCs/>
          <w:color w:val="252525"/>
          <w:sz w:val="22"/>
          <w:szCs w:val="22"/>
        </w:rPr>
        <w:t>Please scan or email your completed application to</w:t>
      </w:r>
      <w:r w:rsidRPr="0011544A">
        <w:rPr>
          <w:rFonts w:ascii="Arial" w:eastAsia="Arial" w:hAnsi="Arial" w:cs="Arial"/>
          <w:color w:val="252525"/>
          <w:sz w:val="22"/>
          <w:szCs w:val="22"/>
        </w:rPr>
        <w:t xml:space="preserve"> </w:t>
      </w:r>
      <w:hyperlink r:id="rId8" w:history="1">
        <w:r w:rsidR="00376093" w:rsidRPr="0079684B">
          <w:rPr>
            <w:rStyle w:val="Hyperlink"/>
            <w:rFonts w:ascii="Arial" w:eastAsia="Arial" w:hAnsi="Arial" w:cs="Arial"/>
            <w:sz w:val="22"/>
            <w:szCs w:val="22"/>
          </w:rPr>
          <w:t>Logisticsservices@toastmasters.org</w:t>
        </w:r>
      </w:hyperlink>
      <w:r w:rsidR="00376093">
        <w:rPr>
          <w:rFonts w:ascii="Arial" w:eastAsia="Arial" w:hAnsi="Arial" w:cs="Arial"/>
          <w:color w:val="252525"/>
          <w:sz w:val="22"/>
          <w:szCs w:val="22"/>
        </w:rPr>
        <w:t>.</w:t>
      </w:r>
    </w:p>
    <w:p w14:paraId="2A2A25DA" w14:textId="77777777" w:rsidR="00376093" w:rsidRPr="0011544A" w:rsidRDefault="00376093" w:rsidP="0052560C">
      <w:pPr>
        <w:rPr>
          <w:rFonts w:ascii="Arial" w:eastAsia="Arial" w:hAnsi="Arial" w:cs="Arial"/>
          <w:color w:val="252525"/>
          <w:sz w:val="22"/>
          <w:szCs w:val="22"/>
        </w:rPr>
      </w:pPr>
    </w:p>
    <w:p w14:paraId="3874BBD0" w14:textId="7155E543" w:rsidR="00EE7BEE" w:rsidRPr="0011544A" w:rsidRDefault="00EE7BEE" w:rsidP="0052560C">
      <w:pPr>
        <w:rPr>
          <w:rFonts w:ascii="Arial" w:eastAsia="Arial" w:hAnsi="Arial" w:cs="Arial"/>
          <w:color w:val="252525"/>
          <w:sz w:val="22"/>
          <w:szCs w:val="22"/>
        </w:rPr>
      </w:pPr>
    </w:p>
    <w:p w14:paraId="390FD3BC" w14:textId="7E7D7F80" w:rsidR="00EE7BEE" w:rsidRPr="0011544A" w:rsidRDefault="00EE7BEE" w:rsidP="0052560C">
      <w:pPr>
        <w:rPr>
          <w:rFonts w:ascii="Arial" w:eastAsia="Arial" w:hAnsi="Arial" w:cs="Arial"/>
          <w:color w:val="252525"/>
          <w:sz w:val="22"/>
          <w:szCs w:val="22"/>
        </w:rPr>
      </w:pPr>
      <w:r w:rsidRPr="0011544A">
        <w:rPr>
          <w:rFonts w:ascii="Arial" w:eastAsia="Arial" w:hAnsi="Arial" w:cs="Arial"/>
          <w:color w:val="252525"/>
          <w:sz w:val="22"/>
          <w:szCs w:val="22"/>
        </w:rPr>
        <w:t>Thank you for your interest in Toastmaster</w:t>
      </w:r>
      <w:r w:rsidR="00C51804">
        <w:rPr>
          <w:rFonts w:ascii="Arial" w:eastAsia="Arial" w:hAnsi="Arial" w:cs="Arial"/>
          <w:color w:val="252525"/>
          <w:sz w:val="22"/>
          <w:szCs w:val="22"/>
        </w:rPr>
        <w:t>s</w:t>
      </w:r>
      <w:r w:rsidRPr="0011544A">
        <w:rPr>
          <w:rFonts w:ascii="Arial" w:eastAsia="Arial" w:hAnsi="Arial" w:cs="Arial"/>
          <w:color w:val="252525"/>
          <w:sz w:val="22"/>
          <w:szCs w:val="22"/>
        </w:rPr>
        <w:t xml:space="preserve"> International’s Global </w:t>
      </w:r>
      <w:r w:rsidR="006756B0" w:rsidRPr="0011544A">
        <w:rPr>
          <w:rFonts w:ascii="Arial" w:eastAsia="Arial" w:hAnsi="Arial" w:cs="Arial"/>
          <w:color w:val="252525"/>
          <w:sz w:val="22"/>
          <w:szCs w:val="22"/>
        </w:rPr>
        <w:t xml:space="preserve">Preferred </w:t>
      </w:r>
      <w:r w:rsidRPr="0011544A">
        <w:rPr>
          <w:rFonts w:ascii="Arial" w:eastAsia="Arial" w:hAnsi="Arial" w:cs="Arial"/>
          <w:color w:val="252525"/>
          <w:sz w:val="22"/>
          <w:szCs w:val="22"/>
        </w:rPr>
        <w:t xml:space="preserve">Vendor program. </w:t>
      </w:r>
      <w:r w:rsidR="00A026B8">
        <w:rPr>
          <w:rFonts w:ascii="Arial" w:eastAsia="Arial" w:hAnsi="Arial" w:cs="Arial"/>
          <w:color w:val="252525"/>
          <w:sz w:val="22"/>
          <w:szCs w:val="22"/>
        </w:rPr>
        <w:br/>
      </w:r>
      <w:r w:rsidR="00A026B8">
        <w:rPr>
          <w:rFonts w:ascii="Arial" w:eastAsia="Arial" w:hAnsi="Arial" w:cs="Arial"/>
          <w:color w:val="252525"/>
          <w:sz w:val="22"/>
          <w:szCs w:val="22"/>
        </w:rPr>
        <w:br/>
      </w:r>
      <w:r w:rsidRPr="0011544A">
        <w:rPr>
          <w:rFonts w:ascii="Arial" w:eastAsia="Arial" w:hAnsi="Arial" w:cs="Arial"/>
          <w:color w:val="252525"/>
          <w:sz w:val="22"/>
          <w:szCs w:val="22"/>
        </w:rPr>
        <w:t>All submitted applications will receive a response</w:t>
      </w:r>
      <w:r w:rsidR="00351F08">
        <w:rPr>
          <w:rFonts w:ascii="Arial" w:eastAsia="Arial" w:hAnsi="Arial" w:cs="Arial"/>
          <w:color w:val="252525"/>
          <w:sz w:val="22"/>
          <w:szCs w:val="22"/>
        </w:rPr>
        <w:t xml:space="preserve"> within </w:t>
      </w:r>
      <w:r w:rsidR="00A026B8">
        <w:rPr>
          <w:rFonts w:ascii="Arial" w:eastAsia="Arial" w:hAnsi="Arial" w:cs="Arial"/>
          <w:color w:val="252525"/>
          <w:sz w:val="22"/>
          <w:szCs w:val="22"/>
        </w:rPr>
        <w:t>5</w:t>
      </w:r>
      <w:r w:rsidR="00CD5EE4">
        <w:rPr>
          <w:rFonts w:ascii="Arial" w:eastAsia="Arial" w:hAnsi="Arial" w:cs="Arial"/>
          <w:color w:val="252525"/>
          <w:sz w:val="22"/>
          <w:szCs w:val="22"/>
        </w:rPr>
        <w:t>-</w:t>
      </w:r>
      <w:r w:rsidR="00351F08">
        <w:rPr>
          <w:rFonts w:ascii="Arial" w:eastAsia="Arial" w:hAnsi="Arial" w:cs="Arial"/>
          <w:color w:val="252525"/>
          <w:sz w:val="22"/>
          <w:szCs w:val="22"/>
        </w:rPr>
        <w:t>10 business days</w:t>
      </w:r>
      <w:r w:rsidRPr="0011544A">
        <w:rPr>
          <w:rFonts w:ascii="Arial" w:eastAsia="Arial" w:hAnsi="Arial" w:cs="Arial"/>
          <w:color w:val="252525"/>
          <w:sz w:val="22"/>
          <w:szCs w:val="22"/>
        </w:rPr>
        <w:t>.</w:t>
      </w:r>
      <w:r w:rsidR="0011544A">
        <w:rPr>
          <w:rFonts w:ascii="Arial" w:eastAsia="Arial" w:hAnsi="Arial" w:cs="Arial"/>
          <w:color w:val="252525"/>
          <w:sz w:val="22"/>
          <w:szCs w:val="22"/>
        </w:rPr>
        <w:t xml:space="preserve"> </w:t>
      </w:r>
      <w:r w:rsidR="00A026B8">
        <w:rPr>
          <w:rFonts w:ascii="Arial" w:eastAsia="Arial" w:hAnsi="Arial" w:cs="Arial"/>
          <w:color w:val="252525"/>
          <w:sz w:val="22"/>
          <w:szCs w:val="22"/>
        </w:rPr>
        <w:t>Note that the program approval process may take</w:t>
      </w:r>
      <w:r w:rsidR="0048401B">
        <w:rPr>
          <w:rFonts w:ascii="Arial" w:eastAsia="Arial" w:hAnsi="Arial" w:cs="Arial"/>
          <w:color w:val="252525"/>
          <w:sz w:val="22"/>
          <w:szCs w:val="22"/>
        </w:rPr>
        <w:t xml:space="preserve"> up to</w:t>
      </w:r>
      <w:r w:rsidR="00A026B8">
        <w:rPr>
          <w:rFonts w:ascii="Arial" w:eastAsia="Arial" w:hAnsi="Arial" w:cs="Arial"/>
          <w:color w:val="252525"/>
          <w:sz w:val="22"/>
          <w:szCs w:val="22"/>
        </w:rPr>
        <w:t xml:space="preserve"> 60 days to </w:t>
      </w:r>
      <w:proofErr w:type="gramStart"/>
      <w:r w:rsidR="00A026B8">
        <w:rPr>
          <w:rFonts w:ascii="Arial" w:eastAsia="Arial" w:hAnsi="Arial" w:cs="Arial"/>
          <w:color w:val="252525"/>
          <w:sz w:val="22"/>
          <w:szCs w:val="22"/>
        </w:rPr>
        <w:t>complete</w:t>
      </w:r>
      <w:proofErr w:type="gramEnd"/>
      <w:r w:rsidR="00A026B8">
        <w:rPr>
          <w:rFonts w:ascii="Arial" w:eastAsia="Arial" w:hAnsi="Arial" w:cs="Arial"/>
          <w:color w:val="252525"/>
          <w:sz w:val="22"/>
          <w:szCs w:val="22"/>
        </w:rPr>
        <w:t xml:space="preserve"> if no further requirements are needed. </w:t>
      </w:r>
    </w:p>
    <w:p w14:paraId="7420BFC2" w14:textId="01FD339F" w:rsidR="00431E8D" w:rsidRPr="00EF5CE2" w:rsidRDefault="00431E8D" w:rsidP="00EF5CE2">
      <w:pPr>
        <w:rPr>
          <w:rFonts w:ascii="Arial" w:hAnsi="Arial" w:cs="Arial"/>
        </w:rPr>
      </w:pPr>
    </w:p>
    <w:p w14:paraId="25AA83C7" w14:textId="77777777" w:rsidR="00764CBD" w:rsidRPr="00F2369A" w:rsidRDefault="00764CBD" w:rsidP="00764CBD">
      <w:pPr>
        <w:spacing w:line="268" w:lineRule="auto"/>
        <w:rPr>
          <w:rFonts w:ascii="Arial" w:hAnsi="Arial" w:cs="Arial"/>
          <w:sz w:val="22"/>
          <w:szCs w:val="22"/>
        </w:rPr>
      </w:pPr>
    </w:p>
    <w:p w14:paraId="2109E797" w14:textId="77777777" w:rsidR="00634E6C" w:rsidRDefault="00634E6C" w:rsidP="00634E6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10A78E48" w14:textId="77777777" w:rsidR="00634E6C" w:rsidRPr="001F560B" w:rsidRDefault="00634E6C" w:rsidP="001F560B">
      <w:pPr>
        <w:rPr>
          <w:rFonts w:ascii="Arial" w:eastAsia="Cambria" w:hAnsi="Arial" w:cs="Arial"/>
          <w:b/>
          <w:color w:val="000000"/>
          <w:sz w:val="20"/>
          <w:szCs w:val="20"/>
        </w:rPr>
      </w:pPr>
    </w:p>
    <w:sectPr w:rsidR="00634E6C" w:rsidRPr="001F560B" w:rsidSect="004D3B77">
      <w:headerReference w:type="default" r:id="rId9"/>
      <w:footerReference w:type="default" r:id="rId10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27C55" w14:textId="77777777" w:rsidR="002D6ED1" w:rsidRDefault="002D6ED1">
      <w:r>
        <w:separator/>
      </w:r>
    </w:p>
  </w:endnote>
  <w:endnote w:type="continuationSeparator" w:id="0">
    <w:p w14:paraId="14F2CE8E" w14:textId="77777777" w:rsidR="002D6ED1" w:rsidRDefault="002D6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13F39FE" w14:paraId="717D23F2" w14:textId="77777777" w:rsidTr="213F39FE">
      <w:trPr>
        <w:trHeight w:val="300"/>
      </w:trPr>
      <w:tc>
        <w:tcPr>
          <w:tcW w:w="3600" w:type="dxa"/>
        </w:tcPr>
        <w:p w14:paraId="3000F2CB" w14:textId="0AA4B098" w:rsidR="213F39FE" w:rsidRDefault="213F39FE" w:rsidP="213F39FE">
          <w:pPr>
            <w:pStyle w:val="Header"/>
            <w:ind w:left="-115"/>
          </w:pPr>
        </w:p>
      </w:tc>
      <w:tc>
        <w:tcPr>
          <w:tcW w:w="3600" w:type="dxa"/>
        </w:tcPr>
        <w:p w14:paraId="1B7BF01B" w14:textId="218EC74D" w:rsidR="213F39FE" w:rsidRDefault="213F39FE" w:rsidP="213F39FE">
          <w:pPr>
            <w:pStyle w:val="Header"/>
            <w:jc w:val="center"/>
          </w:pPr>
        </w:p>
      </w:tc>
      <w:tc>
        <w:tcPr>
          <w:tcW w:w="3600" w:type="dxa"/>
        </w:tcPr>
        <w:p w14:paraId="48F13278" w14:textId="0B495823" w:rsidR="213F39FE" w:rsidRDefault="213F39FE" w:rsidP="213F39FE">
          <w:pPr>
            <w:pStyle w:val="Header"/>
            <w:ind w:right="-115"/>
            <w:jc w:val="right"/>
          </w:pPr>
        </w:p>
      </w:tc>
    </w:tr>
    <w:tr w:rsidR="00C02269" w14:paraId="73B7ABD8" w14:textId="77777777" w:rsidTr="213F39FE">
      <w:trPr>
        <w:trHeight w:val="300"/>
      </w:trPr>
      <w:tc>
        <w:tcPr>
          <w:tcW w:w="3600" w:type="dxa"/>
        </w:tcPr>
        <w:p w14:paraId="0F82AE0C" w14:textId="77777777" w:rsidR="00C02269" w:rsidRDefault="00C02269" w:rsidP="213F39FE">
          <w:pPr>
            <w:pStyle w:val="Header"/>
            <w:ind w:left="-115"/>
          </w:pPr>
        </w:p>
      </w:tc>
      <w:tc>
        <w:tcPr>
          <w:tcW w:w="3600" w:type="dxa"/>
        </w:tcPr>
        <w:p w14:paraId="235BAF05" w14:textId="77777777" w:rsidR="00C02269" w:rsidRDefault="00C02269" w:rsidP="213F39FE">
          <w:pPr>
            <w:pStyle w:val="Header"/>
            <w:jc w:val="center"/>
          </w:pPr>
        </w:p>
      </w:tc>
      <w:tc>
        <w:tcPr>
          <w:tcW w:w="3600" w:type="dxa"/>
        </w:tcPr>
        <w:p w14:paraId="0F561030" w14:textId="77777777" w:rsidR="00C02269" w:rsidRDefault="00C02269" w:rsidP="213F39FE">
          <w:pPr>
            <w:pStyle w:val="Header"/>
            <w:ind w:right="-115"/>
            <w:jc w:val="right"/>
          </w:pPr>
        </w:p>
      </w:tc>
    </w:tr>
  </w:tbl>
  <w:p w14:paraId="7AEFDDE2" w14:textId="73CFB836" w:rsidR="213F39FE" w:rsidRPr="00C02269" w:rsidRDefault="00C02269" w:rsidP="213F39FE">
    <w:pPr>
      <w:pStyle w:val="Footer"/>
      <w:rPr>
        <w:sz w:val="20"/>
        <w:szCs w:val="20"/>
      </w:rPr>
    </w:pPr>
    <w:r>
      <w:tab/>
    </w:r>
    <w:r>
      <w:tab/>
    </w:r>
    <w:r w:rsidRPr="00C02269">
      <w:rPr>
        <w:sz w:val="20"/>
        <w:szCs w:val="20"/>
      </w:rPr>
      <w:t xml:space="preserve">Updated </w:t>
    </w:r>
    <w:r w:rsidR="002B75E8">
      <w:rPr>
        <w:sz w:val="20"/>
        <w:szCs w:val="20"/>
      </w:rPr>
      <w:t>01</w:t>
    </w:r>
    <w:r w:rsidRPr="00C02269">
      <w:rPr>
        <w:sz w:val="20"/>
        <w:szCs w:val="20"/>
      </w:rPr>
      <w:t>.0</w:t>
    </w:r>
    <w:r w:rsidR="002B75E8">
      <w:rPr>
        <w:sz w:val="20"/>
        <w:szCs w:val="20"/>
      </w:rPr>
      <w:t>7</w:t>
    </w:r>
    <w:r w:rsidRPr="00C02269">
      <w:rPr>
        <w:sz w:val="20"/>
        <w:szCs w:val="20"/>
      </w:rPr>
      <w:t>.25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BE32F" w14:textId="77777777" w:rsidR="002D6ED1" w:rsidRDefault="002D6ED1">
      <w:r>
        <w:separator/>
      </w:r>
    </w:p>
  </w:footnote>
  <w:footnote w:type="continuationSeparator" w:id="0">
    <w:p w14:paraId="32862B9E" w14:textId="77777777" w:rsidR="002D6ED1" w:rsidRDefault="002D6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C6E7A" w14:textId="20420FFC" w:rsidR="009C4938" w:rsidRDefault="009C4938" w:rsidP="0052560C">
    <w:pPr>
      <w:pStyle w:val="Header"/>
      <w:jc w:val="center"/>
    </w:pPr>
    <w:r>
      <w:rPr>
        <w:noProof/>
      </w:rPr>
      <w:drawing>
        <wp:inline distT="0" distB="0" distL="0" distR="0" wp14:anchorId="6EA81EDF" wp14:editId="49234C7E">
          <wp:extent cx="3218688" cy="640080"/>
          <wp:effectExtent l="0" t="0" r="127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8688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8964D4" w14:textId="19B53EF1" w:rsidR="00BD6A5D" w:rsidRDefault="00BD6A5D" w:rsidP="00BD6A5D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38B3"/>
    <w:multiLevelType w:val="hybridMultilevel"/>
    <w:tmpl w:val="F9EA3FD8"/>
    <w:lvl w:ilvl="0" w:tplc="A9F2380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66BC5"/>
    <w:multiLevelType w:val="hybridMultilevel"/>
    <w:tmpl w:val="7520E030"/>
    <w:lvl w:ilvl="0" w:tplc="C0B6948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D69FA"/>
    <w:multiLevelType w:val="hybridMultilevel"/>
    <w:tmpl w:val="73A85E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9700C"/>
    <w:multiLevelType w:val="hybridMultilevel"/>
    <w:tmpl w:val="A0EE55A0"/>
    <w:lvl w:ilvl="0" w:tplc="5A4A420E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24B8D"/>
    <w:multiLevelType w:val="hybridMultilevel"/>
    <w:tmpl w:val="F44805F6"/>
    <w:lvl w:ilvl="0" w:tplc="890E4FC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B1268"/>
    <w:multiLevelType w:val="hybridMultilevel"/>
    <w:tmpl w:val="605AB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A471A"/>
    <w:multiLevelType w:val="hybridMultilevel"/>
    <w:tmpl w:val="F73C6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D0154"/>
    <w:multiLevelType w:val="hybridMultilevel"/>
    <w:tmpl w:val="D0FE5E52"/>
    <w:lvl w:ilvl="0" w:tplc="BA0A89D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E22BA"/>
    <w:multiLevelType w:val="hybridMultilevel"/>
    <w:tmpl w:val="0988FFF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D858E5"/>
    <w:multiLevelType w:val="multilevel"/>
    <w:tmpl w:val="0C6A8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E505C2"/>
    <w:multiLevelType w:val="hybridMultilevel"/>
    <w:tmpl w:val="51EC2754"/>
    <w:lvl w:ilvl="0" w:tplc="88E2E02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35E0B"/>
    <w:multiLevelType w:val="hybridMultilevel"/>
    <w:tmpl w:val="FB14BE8E"/>
    <w:lvl w:ilvl="0" w:tplc="FC10A9E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610B2"/>
    <w:multiLevelType w:val="hybridMultilevel"/>
    <w:tmpl w:val="15026F3A"/>
    <w:lvl w:ilvl="0" w:tplc="5DD2B8FC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E83DBA"/>
    <w:multiLevelType w:val="multilevel"/>
    <w:tmpl w:val="7854C61A"/>
    <w:styleLink w:val="StyleOutlinenumbered"/>
    <w:lvl w:ilvl="0">
      <w:start w:val="1"/>
      <w:numFmt w:val="bullet"/>
      <w:pStyle w:val="outlinenumbe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8067C2"/>
    <w:multiLevelType w:val="hybridMultilevel"/>
    <w:tmpl w:val="496AE9E0"/>
    <w:lvl w:ilvl="0" w:tplc="51440548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8241E8"/>
    <w:multiLevelType w:val="hybridMultilevel"/>
    <w:tmpl w:val="C114B700"/>
    <w:lvl w:ilvl="0" w:tplc="5E84843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CB1FB5"/>
    <w:multiLevelType w:val="hybridMultilevel"/>
    <w:tmpl w:val="A080E6EA"/>
    <w:lvl w:ilvl="0" w:tplc="4582204C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C93373"/>
    <w:multiLevelType w:val="hybridMultilevel"/>
    <w:tmpl w:val="CF5CAC2E"/>
    <w:lvl w:ilvl="0" w:tplc="C47AFE5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D4FE3"/>
    <w:multiLevelType w:val="hybridMultilevel"/>
    <w:tmpl w:val="09845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8C2C5B"/>
    <w:multiLevelType w:val="hybridMultilevel"/>
    <w:tmpl w:val="A920D2B6"/>
    <w:lvl w:ilvl="0" w:tplc="4BF4356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8A677D"/>
    <w:multiLevelType w:val="hybridMultilevel"/>
    <w:tmpl w:val="FBA6A2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015905">
    <w:abstractNumId w:val="13"/>
  </w:num>
  <w:num w:numId="2" w16cid:durableId="660432859">
    <w:abstractNumId w:val="12"/>
  </w:num>
  <w:num w:numId="3" w16cid:durableId="479886862">
    <w:abstractNumId w:val="9"/>
  </w:num>
  <w:num w:numId="4" w16cid:durableId="450249495">
    <w:abstractNumId w:val="5"/>
  </w:num>
  <w:num w:numId="5" w16cid:durableId="2083332009">
    <w:abstractNumId w:val="20"/>
  </w:num>
  <w:num w:numId="6" w16cid:durableId="1852718915">
    <w:abstractNumId w:val="8"/>
  </w:num>
  <w:num w:numId="7" w16cid:durableId="55401070">
    <w:abstractNumId w:val="18"/>
  </w:num>
  <w:num w:numId="8" w16cid:durableId="1020007745">
    <w:abstractNumId w:val="6"/>
  </w:num>
  <w:num w:numId="9" w16cid:durableId="1952007846">
    <w:abstractNumId w:val="2"/>
  </w:num>
  <w:num w:numId="10" w16cid:durableId="1301423155">
    <w:abstractNumId w:val="17"/>
  </w:num>
  <w:num w:numId="11" w16cid:durableId="957757763">
    <w:abstractNumId w:val="0"/>
  </w:num>
  <w:num w:numId="12" w16cid:durableId="716584808">
    <w:abstractNumId w:val="15"/>
  </w:num>
  <w:num w:numId="13" w16cid:durableId="994914577">
    <w:abstractNumId w:val="11"/>
  </w:num>
  <w:num w:numId="14" w16cid:durableId="2054377627">
    <w:abstractNumId w:val="7"/>
  </w:num>
  <w:num w:numId="15" w16cid:durableId="1563255157">
    <w:abstractNumId w:val="4"/>
  </w:num>
  <w:num w:numId="16" w16cid:durableId="1835803599">
    <w:abstractNumId w:val="19"/>
  </w:num>
  <w:num w:numId="17" w16cid:durableId="888880789">
    <w:abstractNumId w:val="1"/>
  </w:num>
  <w:num w:numId="18" w16cid:durableId="798109729">
    <w:abstractNumId w:val="10"/>
  </w:num>
  <w:num w:numId="19" w16cid:durableId="1735468810">
    <w:abstractNumId w:val="16"/>
  </w:num>
  <w:num w:numId="20" w16cid:durableId="1070495570">
    <w:abstractNumId w:val="14"/>
  </w:num>
  <w:num w:numId="21" w16cid:durableId="27938260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D27"/>
    <w:rsid w:val="00002381"/>
    <w:rsid w:val="00026ADB"/>
    <w:rsid w:val="0004241E"/>
    <w:rsid w:val="000548B0"/>
    <w:rsid w:val="00054B5D"/>
    <w:rsid w:val="000563D2"/>
    <w:rsid w:val="00066961"/>
    <w:rsid w:val="00072A61"/>
    <w:rsid w:val="00082F40"/>
    <w:rsid w:val="000A1486"/>
    <w:rsid w:val="000B0388"/>
    <w:rsid w:val="000C2109"/>
    <w:rsid w:val="000C374F"/>
    <w:rsid w:val="000D03AD"/>
    <w:rsid w:val="000E4768"/>
    <w:rsid w:val="00112191"/>
    <w:rsid w:val="0011241B"/>
    <w:rsid w:val="00112571"/>
    <w:rsid w:val="0011544A"/>
    <w:rsid w:val="0012274F"/>
    <w:rsid w:val="00122E2D"/>
    <w:rsid w:val="00124B6D"/>
    <w:rsid w:val="00132262"/>
    <w:rsid w:val="00134BC2"/>
    <w:rsid w:val="0013737F"/>
    <w:rsid w:val="00144045"/>
    <w:rsid w:val="00154B8F"/>
    <w:rsid w:val="00161F76"/>
    <w:rsid w:val="00167425"/>
    <w:rsid w:val="00176397"/>
    <w:rsid w:val="001763CA"/>
    <w:rsid w:val="001765C8"/>
    <w:rsid w:val="00197A3C"/>
    <w:rsid w:val="001A6408"/>
    <w:rsid w:val="001A6765"/>
    <w:rsid w:val="001B3487"/>
    <w:rsid w:val="001B6B7B"/>
    <w:rsid w:val="001B7858"/>
    <w:rsid w:val="001C00E1"/>
    <w:rsid w:val="001C181A"/>
    <w:rsid w:val="001C5C74"/>
    <w:rsid w:val="001C6B54"/>
    <w:rsid w:val="001E737A"/>
    <w:rsid w:val="001F2F39"/>
    <w:rsid w:val="001F560B"/>
    <w:rsid w:val="00221321"/>
    <w:rsid w:val="00222C9F"/>
    <w:rsid w:val="00227543"/>
    <w:rsid w:val="00237F9F"/>
    <w:rsid w:val="00252212"/>
    <w:rsid w:val="00265A7B"/>
    <w:rsid w:val="002731C2"/>
    <w:rsid w:val="002738D5"/>
    <w:rsid w:val="002766E8"/>
    <w:rsid w:val="00296638"/>
    <w:rsid w:val="002B0FCD"/>
    <w:rsid w:val="002B10B1"/>
    <w:rsid w:val="002B75E8"/>
    <w:rsid w:val="002C7B54"/>
    <w:rsid w:val="002D6ED1"/>
    <w:rsid w:val="002E0964"/>
    <w:rsid w:val="002E6660"/>
    <w:rsid w:val="002F18D9"/>
    <w:rsid w:val="002F398C"/>
    <w:rsid w:val="002F6630"/>
    <w:rsid w:val="0030164D"/>
    <w:rsid w:val="0030257D"/>
    <w:rsid w:val="00312442"/>
    <w:rsid w:val="00336DDD"/>
    <w:rsid w:val="0034012E"/>
    <w:rsid w:val="003416B2"/>
    <w:rsid w:val="00351ED3"/>
    <w:rsid w:val="00351F08"/>
    <w:rsid w:val="00354771"/>
    <w:rsid w:val="00362B9C"/>
    <w:rsid w:val="00376093"/>
    <w:rsid w:val="0038009D"/>
    <w:rsid w:val="00381991"/>
    <w:rsid w:val="003926C6"/>
    <w:rsid w:val="003928F0"/>
    <w:rsid w:val="003A05A7"/>
    <w:rsid w:val="003A41E2"/>
    <w:rsid w:val="003A44EF"/>
    <w:rsid w:val="003B010C"/>
    <w:rsid w:val="003C720C"/>
    <w:rsid w:val="003D637A"/>
    <w:rsid w:val="003E0E2A"/>
    <w:rsid w:val="003E10C6"/>
    <w:rsid w:val="003F1DE3"/>
    <w:rsid w:val="003F30C1"/>
    <w:rsid w:val="003F3C4C"/>
    <w:rsid w:val="0040522E"/>
    <w:rsid w:val="00420839"/>
    <w:rsid w:val="0042773C"/>
    <w:rsid w:val="00431E8D"/>
    <w:rsid w:val="00441E0B"/>
    <w:rsid w:val="00451F80"/>
    <w:rsid w:val="00454161"/>
    <w:rsid w:val="00471B3C"/>
    <w:rsid w:val="00474A70"/>
    <w:rsid w:val="00482ACA"/>
    <w:rsid w:val="0048401B"/>
    <w:rsid w:val="00487E65"/>
    <w:rsid w:val="00490A2D"/>
    <w:rsid w:val="00490F3B"/>
    <w:rsid w:val="004A38E0"/>
    <w:rsid w:val="004A6440"/>
    <w:rsid w:val="004B57DA"/>
    <w:rsid w:val="004B7C8B"/>
    <w:rsid w:val="004C0548"/>
    <w:rsid w:val="004C1B2A"/>
    <w:rsid w:val="004C5701"/>
    <w:rsid w:val="004C6E29"/>
    <w:rsid w:val="004D1CB6"/>
    <w:rsid w:val="004D24D5"/>
    <w:rsid w:val="004D3B77"/>
    <w:rsid w:val="004F19C7"/>
    <w:rsid w:val="004F4D06"/>
    <w:rsid w:val="00501653"/>
    <w:rsid w:val="00501998"/>
    <w:rsid w:val="00521804"/>
    <w:rsid w:val="0052560C"/>
    <w:rsid w:val="0053238F"/>
    <w:rsid w:val="005343C1"/>
    <w:rsid w:val="00547163"/>
    <w:rsid w:val="00551C42"/>
    <w:rsid w:val="005532A1"/>
    <w:rsid w:val="00582829"/>
    <w:rsid w:val="005909B7"/>
    <w:rsid w:val="00595191"/>
    <w:rsid w:val="005B16CE"/>
    <w:rsid w:val="005B28BB"/>
    <w:rsid w:val="005B56F0"/>
    <w:rsid w:val="005B64F6"/>
    <w:rsid w:val="005B6C55"/>
    <w:rsid w:val="005C2D60"/>
    <w:rsid w:val="005C64BD"/>
    <w:rsid w:val="005D3308"/>
    <w:rsid w:val="005D3A92"/>
    <w:rsid w:val="005F694F"/>
    <w:rsid w:val="00600B09"/>
    <w:rsid w:val="00607D13"/>
    <w:rsid w:val="00614E64"/>
    <w:rsid w:val="00616E16"/>
    <w:rsid w:val="006257F6"/>
    <w:rsid w:val="00634E6C"/>
    <w:rsid w:val="006350E3"/>
    <w:rsid w:val="006436A6"/>
    <w:rsid w:val="0065336A"/>
    <w:rsid w:val="006536F1"/>
    <w:rsid w:val="00655F3E"/>
    <w:rsid w:val="00664EE9"/>
    <w:rsid w:val="00666790"/>
    <w:rsid w:val="006756B0"/>
    <w:rsid w:val="00677055"/>
    <w:rsid w:val="0069324D"/>
    <w:rsid w:val="006B2222"/>
    <w:rsid w:val="006C5C65"/>
    <w:rsid w:val="006D40B1"/>
    <w:rsid w:val="006E08DC"/>
    <w:rsid w:val="006E09A0"/>
    <w:rsid w:val="006E3144"/>
    <w:rsid w:val="006E3247"/>
    <w:rsid w:val="006F1BA2"/>
    <w:rsid w:val="00700CB7"/>
    <w:rsid w:val="007016AD"/>
    <w:rsid w:val="0071244D"/>
    <w:rsid w:val="0072011F"/>
    <w:rsid w:val="007277BD"/>
    <w:rsid w:val="00746085"/>
    <w:rsid w:val="00752C4C"/>
    <w:rsid w:val="0075650D"/>
    <w:rsid w:val="00764CBD"/>
    <w:rsid w:val="00767142"/>
    <w:rsid w:val="007679B7"/>
    <w:rsid w:val="00783C2C"/>
    <w:rsid w:val="007849B1"/>
    <w:rsid w:val="00793B98"/>
    <w:rsid w:val="00796624"/>
    <w:rsid w:val="007A5A4A"/>
    <w:rsid w:val="007C3ABB"/>
    <w:rsid w:val="007C76C4"/>
    <w:rsid w:val="007D4EA6"/>
    <w:rsid w:val="007E4DBC"/>
    <w:rsid w:val="007F1744"/>
    <w:rsid w:val="007F51C1"/>
    <w:rsid w:val="008026FF"/>
    <w:rsid w:val="0080356D"/>
    <w:rsid w:val="00803DE6"/>
    <w:rsid w:val="00810504"/>
    <w:rsid w:val="00812B71"/>
    <w:rsid w:val="00814B00"/>
    <w:rsid w:val="0083043B"/>
    <w:rsid w:val="00832830"/>
    <w:rsid w:val="00834559"/>
    <w:rsid w:val="00834D57"/>
    <w:rsid w:val="0084338D"/>
    <w:rsid w:val="00845302"/>
    <w:rsid w:val="008466B1"/>
    <w:rsid w:val="0086724E"/>
    <w:rsid w:val="00872DC1"/>
    <w:rsid w:val="00873593"/>
    <w:rsid w:val="00873A02"/>
    <w:rsid w:val="008846E3"/>
    <w:rsid w:val="00884735"/>
    <w:rsid w:val="00887210"/>
    <w:rsid w:val="00887B5D"/>
    <w:rsid w:val="008D33D9"/>
    <w:rsid w:val="008E119E"/>
    <w:rsid w:val="008F6093"/>
    <w:rsid w:val="009166FD"/>
    <w:rsid w:val="00921DD7"/>
    <w:rsid w:val="00927545"/>
    <w:rsid w:val="00932125"/>
    <w:rsid w:val="0094080A"/>
    <w:rsid w:val="009413AC"/>
    <w:rsid w:val="00946A78"/>
    <w:rsid w:val="00947DB5"/>
    <w:rsid w:val="009533E8"/>
    <w:rsid w:val="00955F1F"/>
    <w:rsid w:val="009578F3"/>
    <w:rsid w:val="00960F01"/>
    <w:rsid w:val="009656CF"/>
    <w:rsid w:val="00973905"/>
    <w:rsid w:val="009807E0"/>
    <w:rsid w:val="00995A6C"/>
    <w:rsid w:val="009A2EDB"/>
    <w:rsid w:val="009B6217"/>
    <w:rsid w:val="009B6CFC"/>
    <w:rsid w:val="009C4938"/>
    <w:rsid w:val="009C60B6"/>
    <w:rsid w:val="009E05CB"/>
    <w:rsid w:val="009E3DB8"/>
    <w:rsid w:val="009E5E93"/>
    <w:rsid w:val="00A026B8"/>
    <w:rsid w:val="00A11735"/>
    <w:rsid w:val="00A404B6"/>
    <w:rsid w:val="00A4160A"/>
    <w:rsid w:val="00A45244"/>
    <w:rsid w:val="00A477EA"/>
    <w:rsid w:val="00A52EFA"/>
    <w:rsid w:val="00A54C37"/>
    <w:rsid w:val="00A56EB8"/>
    <w:rsid w:val="00A5756F"/>
    <w:rsid w:val="00A614BE"/>
    <w:rsid w:val="00A63080"/>
    <w:rsid w:val="00A65BE8"/>
    <w:rsid w:val="00A66CF5"/>
    <w:rsid w:val="00A81204"/>
    <w:rsid w:val="00A8614B"/>
    <w:rsid w:val="00AA7D18"/>
    <w:rsid w:val="00AB28D5"/>
    <w:rsid w:val="00AB6B6F"/>
    <w:rsid w:val="00AC5CD7"/>
    <w:rsid w:val="00AC5FA4"/>
    <w:rsid w:val="00AC61AF"/>
    <w:rsid w:val="00AE2388"/>
    <w:rsid w:val="00AE7AF2"/>
    <w:rsid w:val="00AF74AC"/>
    <w:rsid w:val="00B32A53"/>
    <w:rsid w:val="00B44149"/>
    <w:rsid w:val="00B51C70"/>
    <w:rsid w:val="00B57675"/>
    <w:rsid w:val="00B649B3"/>
    <w:rsid w:val="00B67FF7"/>
    <w:rsid w:val="00B7543D"/>
    <w:rsid w:val="00B75667"/>
    <w:rsid w:val="00B76C6B"/>
    <w:rsid w:val="00B8399D"/>
    <w:rsid w:val="00B85B78"/>
    <w:rsid w:val="00BA1771"/>
    <w:rsid w:val="00BB744C"/>
    <w:rsid w:val="00BD2049"/>
    <w:rsid w:val="00BD6A5D"/>
    <w:rsid w:val="00BD753A"/>
    <w:rsid w:val="00BE3D27"/>
    <w:rsid w:val="00BE5733"/>
    <w:rsid w:val="00BF0EB7"/>
    <w:rsid w:val="00BF3B70"/>
    <w:rsid w:val="00C02269"/>
    <w:rsid w:val="00C104D6"/>
    <w:rsid w:val="00C14CE2"/>
    <w:rsid w:val="00C1692E"/>
    <w:rsid w:val="00C20275"/>
    <w:rsid w:val="00C22611"/>
    <w:rsid w:val="00C26F32"/>
    <w:rsid w:val="00C35E9C"/>
    <w:rsid w:val="00C40D0F"/>
    <w:rsid w:val="00C41CA7"/>
    <w:rsid w:val="00C4506B"/>
    <w:rsid w:val="00C50DED"/>
    <w:rsid w:val="00C51804"/>
    <w:rsid w:val="00C57E58"/>
    <w:rsid w:val="00C6234D"/>
    <w:rsid w:val="00C83468"/>
    <w:rsid w:val="00C8408D"/>
    <w:rsid w:val="00C93760"/>
    <w:rsid w:val="00CA0F36"/>
    <w:rsid w:val="00CC04AD"/>
    <w:rsid w:val="00CD5EE4"/>
    <w:rsid w:val="00CE0F6B"/>
    <w:rsid w:val="00CE1656"/>
    <w:rsid w:val="00CE1B13"/>
    <w:rsid w:val="00CE3F4E"/>
    <w:rsid w:val="00CE6EFB"/>
    <w:rsid w:val="00D067A9"/>
    <w:rsid w:val="00D11B26"/>
    <w:rsid w:val="00D17293"/>
    <w:rsid w:val="00D204D4"/>
    <w:rsid w:val="00D23764"/>
    <w:rsid w:val="00D2557F"/>
    <w:rsid w:val="00D3410C"/>
    <w:rsid w:val="00D55AD8"/>
    <w:rsid w:val="00D62EB1"/>
    <w:rsid w:val="00D64085"/>
    <w:rsid w:val="00D643EC"/>
    <w:rsid w:val="00D74A32"/>
    <w:rsid w:val="00D74B36"/>
    <w:rsid w:val="00D773F7"/>
    <w:rsid w:val="00DB2187"/>
    <w:rsid w:val="00DB4679"/>
    <w:rsid w:val="00DB7CEC"/>
    <w:rsid w:val="00DC150B"/>
    <w:rsid w:val="00DD0584"/>
    <w:rsid w:val="00DD096D"/>
    <w:rsid w:val="00DD3D2F"/>
    <w:rsid w:val="00DD4A3A"/>
    <w:rsid w:val="00DD6A9E"/>
    <w:rsid w:val="00DE3834"/>
    <w:rsid w:val="00DE5529"/>
    <w:rsid w:val="00DF3E36"/>
    <w:rsid w:val="00DF41F2"/>
    <w:rsid w:val="00DF780D"/>
    <w:rsid w:val="00E301E1"/>
    <w:rsid w:val="00E31C26"/>
    <w:rsid w:val="00E3282E"/>
    <w:rsid w:val="00E34071"/>
    <w:rsid w:val="00E45191"/>
    <w:rsid w:val="00E52A2A"/>
    <w:rsid w:val="00E57C68"/>
    <w:rsid w:val="00E70BBB"/>
    <w:rsid w:val="00E7167E"/>
    <w:rsid w:val="00E776B9"/>
    <w:rsid w:val="00E84449"/>
    <w:rsid w:val="00E849BD"/>
    <w:rsid w:val="00E84AFF"/>
    <w:rsid w:val="00E90411"/>
    <w:rsid w:val="00EA048A"/>
    <w:rsid w:val="00EA443B"/>
    <w:rsid w:val="00EA4D28"/>
    <w:rsid w:val="00EA6CDD"/>
    <w:rsid w:val="00EA70D8"/>
    <w:rsid w:val="00EB30EB"/>
    <w:rsid w:val="00EB4A7D"/>
    <w:rsid w:val="00EB5418"/>
    <w:rsid w:val="00EB7142"/>
    <w:rsid w:val="00EC5BC4"/>
    <w:rsid w:val="00ED012A"/>
    <w:rsid w:val="00EE7BEE"/>
    <w:rsid w:val="00EF5CE2"/>
    <w:rsid w:val="00F05974"/>
    <w:rsid w:val="00F1690F"/>
    <w:rsid w:val="00F179A6"/>
    <w:rsid w:val="00F2141F"/>
    <w:rsid w:val="00F219BE"/>
    <w:rsid w:val="00F2369A"/>
    <w:rsid w:val="00F37B31"/>
    <w:rsid w:val="00F37B3E"/>
    <w:rsid w:val="00F5279D"/>
    <w:rsid w:val="00F71D08"/>
    <w:rsid w:val="00F90E1E"/>
    <w:rsid w:val="00FA3FF7"/>
    <w:rsid w:val="00FC42F7"/>
    <w:rsid w:val="00FD518C"/>
    <w:rsid w:val="00FD5343"/>
    <w:rsid w:val="00FE65AB"/>
    <w:rsid w:val="213F39FE"/>
    <w:rsid w:val="32350926"/>
    <w:rsid w:val="3E26F679"/>
    <w:rsid w:val="3FC2C6DA"/>
    <w:rsid w:val="4C5C10B1"/>
    <w:rsid w:val="68DC3B8D"/>
    <w:rsid w:val="6D099E18"/>
    <w:rsid w:val="6EF1610A"/>
    <w:rsid w:val="7197B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158C32"/>
  <w15:docId w15:val="{C2E6A96B-E47A-4B9B-9A76-242F94A7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52180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ext2">
    <w:name w:val="text2"/>
    <w:basedOn w:val="Normal"/>
    <w:rsid w:val="00252212"/>
    <w:pPr>
      <w:spacing w:before="100" w:beforeAutospacing="1" w:after="100" w:afterAutospacing="1"/>
    </w:pPr>
    <w:rPr>
      <w:color w:val="000000"/>
      <w:sz w:val="29"/>
      <w:szCs w:val="29"/>
    </w:rPr>
  </w:style>
  <w:style w:type="paragraph" w:styleId="Header">
    <w:name w:val="header"/>
    <w:basedOn w:val="Normal"/>
    <w:link w:val="HeaderChar"/>
    <w:uiPriority w:val="99"/>
    <w:rsid w:val="00EA048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A048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56CF"/>
  </w:style>
  <w:style w:type="paragraph" w:styleId="BalloonText">
    <w:name w:val="Balloon Text"/>
    <w:basedOn w:val="Normal"/>
    <w:link w:val="BalloonTextChar"/>
    <w:rsid w:val="00D62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EB1"/>
    <w:rPr>
      <w:rFonts w:ascii="Tahoma" w:hAnsi="Tahoma" w:cs="Tahoma"/>
      <w:sz w:val="16"/>
      <w:szCs w:val="16"/>
    </w:rPr>
  </w:style>
  <w:style w:type="numbering" w:customStyle="1" w:styleId="StyleOutlinenumbered">
    <w:name w:val="Style Outline numbered"/>
    <w:rsid w:val="00B57675"/>
    <w:pPr>
      <w:numPr>
        <w:numId w:val="1"/>
      </w:numPr>
    </w:pPr>
  </w:style>
  <w:style w:type="paragraph" w:customStyle="1" w:styleId="outlinenumber">
    <w:name w:val="outline number"/>
    <w:basedOn w:val="Normal"/>
    <w:rsid w:val="00B57675"/>
    <w:pPr>
      <w:numPr>
        <w:numId w:val="1"/>
      </w:numPr>
      <w:spacing w:after="120"/>
    </w:pPr>
    <w:rPr>
      <w:rFonts w:ascii="Myriad Pro" w:hAnsi="Myriad Pro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362B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bullet">
    <w:name w:val="bullet"/>
    <w:basedOn w:val="Normal"/>
    <w:qFormat/>
    <w:rsid w:val="0042773C"/>
    <w:pPr>
      <w:numPr>
        <w:numId w:val="2"/>
      </w:numPr>
      <w:autoSpaceDE w:val="0"/>
      <w:autoSpaceDN w:val="0"/>
      <w:adjustRightInd w:val="0"/>
      <w:ind w:left="180" w:hanging="180"/>
    </w:pPr>
    <w:rPr>
      <w:rFonts w:cs="Arial"/>
      <w:sz w:val="22"/>
      <w:szCs w:val="22"/>
    </w:rPr>
  </w:style>
  <w:style w:type="character" w:customStyle="1" w:styleId="count">
    <w:name w:val="count"/>
    <w:basedOn w:val="DefaultParagraphFont"/>
    <w:rsid w:val="00BD6A5D"/>
  </w:style>
  <w:style w:type="paragraph" w:customStyle="1" w:styleId="paragraph">
    <w:name w:val="paragraph"/>
    <w:basedOn w:val="Normal"/>
    <w:rsid w:val="00B32A53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B32A53"/>
  </w:style>
  <w:style w:type="character" w:customStyle="1" w:styleId="eop">
    <w:name w:val="eop"/>
    <w:basedOn w:val="DefaultParagraphFont"/>
    <w:rsid w:val="00B32A53"/>
  </w:style>
  <w:style w:type="paragraph" w:styleId="Revision">
    <w:name w:val="Revision"/>
    <w:hidden/>
    <w:uiPriority w:val="99"/>
    <w:semiHidden/>
    <w:rsid w:val="00E52A2A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C4938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5336A"/>
    <w:rPr>
      <w:color w:val="808080"/>
    </w:rPr>
  </w:style>
  <w:style w:type="character" w:styleId="Hyperlink">
    <w:name w:val="Hyperlink"/>
    <w:basedOn w:val="DefaultParagraphFont"/>
    <w:unhideWhenUsed/>
    <w:rsid w:val="00EE7B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BE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gisticsservices@toastmasters.org" TargetMode="External"/><Relationship Id="rId13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74C02-7425-47E7-BD2D-0FD5B2A1C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686</Words>
  <Characters>4136</Characters>
  <Application>Microsoft Office Word</Application>
  <DocSecurity>0</DocSecurity>
  <Lines>108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Title:</vt:lpstr>
    </vt:vector>
  </TitlesOfParts>
  <Company>Toastmasters International</Company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Title:</dc:title>
  <dc:creator>dmitchell@toastmasters.org</dc:creator>
  <cp:lastModifiedBy>Mary Merriman</cp:lastModifiedBy>
  <cp:revision>4</cp:revision>
  <cp:lastPrinted>2019-01-09T21:35:00Z</cp:lastPrinted>
  <dcterms:created xsi:type="dcterms:W3CDTF">2026-01-07T20:13:00Z</dcterms:created>
  <dcterms:modified xsi:type="dcterms:W3CDTF">2026-01-07T20:19:00Z</dcterms:modified>
</cp:coreProperties>
</file>